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9468C" w14:textId="77777777" w:rsidR="009761C0" w:rsidRPr="009761C0" w:rsidRDefault="009761C0" w:rsidP="009761C0">
      <w:pPr>
        <w:spacing w:before="100" w:beforeAutospacing="1" w:after="100" w:afterAutospacing="1"/>
        <w:rPr>
          <w:rFonts w:ascii="Times New Roman" w:eastAsia="Times New Roman" w:hAnsi="Times New Roman" w:cs="Times New Roman"/>
        </w:rPr>
      </w:pPr>
      <w:bookmarkStart w:id="0" w:name="_GoBack"/>
      <w:bookmarkEnd w:id="0"/>
      <w:r w:rsidRPr="009761C0">
        <w:rPr>
          <w:rFonts w:ascii="Arial" w:eastAsia="Times New Roman" w:hAnsi="Arial" w:cs="Arial"/>
          <w:b/>
          <w:bCs/>
          <w:sz w:val="12"/>
          <w:szCs w:val="12"/>
        </w:rPr>
        <w:t xml:space="preserve">Su Escuela Language Academy </w:t>
      </w:r>
    </w:p>
    <w:tbl>
      <w:tblPr>
        <w:tblW w:w="0" w:type="auto"/>
        <w:tblCellMar>
          <w:top w:w="15" w:type="dxa"/>
          <w:left w:w="15" w:type="dxa"/>
          <w:bottom w:w="15" w:type="dxa"/>
          <w:right w:w="15" w:type="dxa"/>
        </w:tblCellMar>
        <w:tblLook w:val="04A0" w:firstRow="1" w:lastRow="0" w:firstColumn="1" w:lastColumn="0" w:noHBand="0" w:noVBand="1"/>
      </w:tblPr>
      <w:tblGrid>
        <w:gridCol w:w="1826"/>
        <w:gridCol w:w="7528"/>
      </w:tblGrid>
      <w:tr w:rsidR="009761C0" w:rsidRPr="009761C0" w14:paraId="569C22CE"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16D42448"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School/Center: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63809334"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 w:eastAsia="Times New Roman" w:hAnsi="Arial" w:cs="Arial"/>
                <w:b/>
                <w:bCs/>
                <w:sz w:val="12"/>
                <w:szCs w:val="12"/>
              </w:rPr>
              <w:t xml:space="preserve">Su Escuela Language Academy </w:t>
            </w:r>
          </w:p>
        </w:tc>
      </w:tr>
      <w:tr w:rsidR="009761C0" w:rsidRPr="009761C0" w14:paraId="57550CB4"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3EF02EC6"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Contact Information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1F3F3806" w14:textId="5225F48E"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Address: 75 Sgt. William B. Terry Dr., Hingham Phone: 781-741-5454</w:t>
            </w:r>
            <w:r w:rsidRPr="009761C0">
              <w:rPr>
                <w:rFonts w:ascii="ArialMT" w:eastAsia="Times New Roman" w:hAnsi="ArialMT" w:cs="Times New Roman"/>
                <w:sz w:val="12"/>
                <w:szCs w:val="12"/>
              </w:rPr>
              <w:br/>
              <w:t>Email: admi</w:t>
            </w:r>
            <w:r w:rsidR="005A0530">
              <w:rPr>
                <w:rFonts w:ascii="ArialMT" w:eastAsia="Times New Roman" w:hAnsi="ArialMT" w:cs="Times New Roman"/>
                <w:sz w:val="12"/>
                <w:szCs w:val="12"/>
              </w:rPr>
              <w:t>ssions</w:t>
            </w:r>
            <w:r w:rsidRPr="009761C0">
              <w:rPr>
                <w:rFonts w:ascii="ArialMT" w:eastAsia="Times New Roman" w:hAnsi="ArialMT" w:cs="Times New Roman"/>
                <w:sz w:val="12"/>
                <w:szCs w:val="12"/>
              </w:rPr>
              <w:t xml:space="preserve">@suescuela.com Website: www.suescuela.com </w:t>
            </w:r>
          </w:p>
        </w:tc>
      </w:tr>
      <w:tr w:rsidR="009761C0" w:rsidRPr="009761C0" w14:paraId="3BBDA4CE"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74D53D03"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Please provide a description of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66C34913" w14:textId="6B658C9B" w:rsidR="00DB0D80" w:rsidRPr="00DB0D80" w:rsidRDefault="00DB0D80" w:rsidP="00DB0D80">
            <w:pPr>
              <w:spacing w:after="105"/>
              <w:rPr>
                <w:rFonts w:cstheme="minorHAnsi"/>
                <w:sz w:val="12"/>
                <w:szCs w:val="12"/>
              </w:rPr>
            </w:pPr>
            <w:r w:rsidRPr="00DB0D80">
              <w:rPr>
                <w:rFonts w:cstheme="minorHAnsi"/>
                <w:b/>
                <w:bCs/>
                <w:color w:val="7C2D23"/>
                <w:sz w:val="12"/>
                <w:szCs w:val="12"/>
              </w:rPr>
              <w:t>SELA: The International Private School</w:t>
            </w:r>
            <w:r w:rsidRPr="00DB0D80">
              <w:rPr>
                <w:rFonts w:cstheme="minorHAnsi"/>
                <w:sz w:val="12"/>
                <w:szCs w:val="12"/>
              </w:rPr>
              <w:t xml:space="preserve"> was founded in 2004.  In its conceptualization, SELA seeks to develop “inquiring, knowledgeable, and caring young people who help to create a better and more peaceful world through intercultural understanding and respect.”  This mindset, paired with our reputation for academic rigor, puts SELA in a position to respond to the education needs of the 21st century.</w:t>
            </w:r>
          </w:p>
          <w:p w14:paraId="3392A450" w14:textId="3FAE3DC8" w:rsidR="009761C0" w:rsidRPr="009761C0" w:rsidRDefault="00DB0D80" w:rsidP="009761C0">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12"/>
                <w:szCs w:val="12"/>
              </w:rPr>
              <w:t>We are the</w:t>
            </w:r>
            <w:r w:rsidR="009761C0" w:rsidRPr="009761C0">
              <w:rPr>
                <w:rFonts w:ascii="ArialMT" w:eastAsia="Times New Roman" w:hAnsi="ArialMT" w:cs="Times New Roman"/>
                <w:sz w:val="12"/>
                <w:szCs w:val="12"/>
              </w:rPr>
              <w:t xml:space="preserve"> first and only full- immersion private school in Massachusetts that prepares English-speaking children as young as 3 months linguistically, academically, and socially to excel in our global society through instruction in a second and third language. Su Escuela is committed to strive for excellence in education and student achievement. Our students benefit from second and third language instruction by becoming globally-aware citizens of the 21st century. </w:t>
            </w:r>
          </w:p>
          <w:p w14:paraId="1BB64D3C"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A child’s early years are the most important time in the life of a family and the most influential time for children as they start on the road to learning. All of our classrooms are full of resources for students to learn to communicate their needs, express their feelings, and socialize with friends, as well as use imagination and creativity. In order for children to speak, read, and write fluently in a second language, they must be fully immersed 100% of the time. In this way, children are not only fluent, but attain proper syntax and comprehension. </w:t>
            </w:r>
          </w:p>
        </w:tc>
      </w:tr>
      <w:tr w:rsidR="009761C0" w:rsidRPr="009761C0" w14:paraId="5CD7602A"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75683A8A"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Please provide a description of your facilities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3A9AB9D1" w14:textId="0B7D472C"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Su Escuela is conveniently located at 75 Sgt. William B. Terry Dr. Hingham, MA, across from the Hingham. The facility is an attractive one level building with 18 classrooms, indoor gym, four outdoor playgrounds, and soccer field. The classrooms are divided into the Pre-school—infants, toddlers, preschool, pre-Kindergarten, and Junior Kindergarten—and Elementary School—Kindergarten through </w:t>
            </w:r>
            <w:r w:rsidR="005A0530">
              <w:rPr>
                <w:rFonts w:ascii="ArialMT" w:eastAsia="Times New Roman" w:hAnsi="ArialMT" w:cs="Times New Roman"/>
                <w:sz w:val="12"/>
                <w:szCs w:val="12"/>
              </w:rPr>
              <w:t>Fifth</w:t>
            </w:r>
            <w:r w:rsidRPr="009761C0">
              <w:rPr>
                <w:rFonts w:ascii="ArialMT" w:eastAsia="Times New Roman" w:hAnsi="ArialMT" w:cs="Times New Roman"/>
                <w:sz w:val="12"/>
                <w:szCs w:val="12"/>
              </w:rPr>
              <w:t xml:space="preserve"> grade. Each classroom is designed in a way to benefit students through the use of lighting, color, the scale of surroundings, and the navigational aspects inside and outside the classroom. </w:t>
            </w:r>
          </w:p>
        </w:tc>
      </w:tr>
      <w:tr w:rsidR="009761C0" w:rsidRPr="009761C0" w14:paraId="4124BDCE"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4D9111E9"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Please provide a schedule of your offered classes.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5168EBA3"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2days 3days 4days or5days</w:t>
            </w:r>
            <w:r w:rsidRPr="009761C0">
              <w:rPr>
                <w:rFonts w:ascii="ArialMT" w:eastAsia="Times New Roman" w:hAnsi="ArialMT" w:cs="Times New Roman"/>
                <w:sz w:val="12"/>
                <w:szCs w:val="12"/>
              </w:rPr>
              <w:br/>
              <w:t>Morning session: 8:45-11:30am</w:t>
            </w:r>
            <w:r w:rsidRPr="009761C0">
              <w:rPr>
                <w:rFonts w:ascii="ArialMT" w:eastAsia="Times New Roman" w:hAnsi="ArialMT" w:cs="Times New Roman"/>
                <w:sz w:val="12"/>
                <w:szCs w:val="12"/>
              </w:rPr>
              <w:br/>
              <w:t>Half Day Sessions: 8:45-1:00pm</w:t>
            </w:r>
            <w:r w:rsidRPr="009761C0">
              <w:rPr>
                <w:rFonts w:ascii="ArialMT" w:eastAsia="Times New Roman" w:hAnsi="ArialMT" w:cs="Times New Roman"/>
                <w:sz w:val="12"/>
                <w:szCs w:val="12"/>
              </w:rPr>
              <w:br/>
              <w:t>Full day Session: 8:45-3:00pm</w:t>
            </w:r>
            <w:r w:rsidRPr="009761C0">
              <w:rPr>
                <w:rFonts w:ascii="ArialMT" w:eastAsia="Times New Roman" w:hAnsi="ArialMT" w:cs="Times New Roman"/>
                <w:sz w:val="12"/>
                <w:szCs w:val="12"/>
              </w:rPr>
              <w:br/>
              <w:t xml:space="preserve">Extended Day: 7:00-8:30am, 3:00-6:00pm </w:t>
            </w:r>
          </w:p>
        </w:tc>
      </w:tr>
      <w:tr w:rsidR="009761C0" w:rsidRPr="009761C0" w14:paraId="58A8BA26"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39926FC3"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Do you have an extended day option?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41D66335"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Yes </w:t>
            </w:r>
          </w:p>
        </w:tc>
      </w:tr>
      <w:tr w:rsidR="009761C0" w:rsidRPr="009761C0" w14:paraId="254A9094"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5BFA3219"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If yes, please provide details of your options.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2860D14F"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Extended Hours offered: Mornings 7:00-8:45am and afternoons 3:00-6:00pm. </w:t>
            </w:r>
          </w:p>
        </w:tc>
      </w:tr>
      <w:tr w:rsidR="009761C0" w:rsidRPr="009761C0" w14:paraId="71E1EC37"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38993F2E"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Does your facility offer a summer program/camp? If yes, please provide a brief summary of your program.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6A199123"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Yes, at Su Escuela, we offer summer programs for children ages 3months to 9 years old. The Summer Program spans 10 weeks with very flexible schedule options. All summer classrooms are full immersion Spanish. With weekly themes varying from Fairy Tales and Dinosaurs to Discovering the Ocean and Engineering, children of all ages are sure to stay engaged and excited to see what comes next! This is a great way to give your child the benefit of learning a second language in a fun way while making unique and imaginative </w:t>
            </w:r>
            <w:r>
              <w:rPr>
                <w:rFonts w:ascii="ArialMT" w:eastAsia="Times New Roman" w:hAnsi="ArialMT" w:cs="Times New Roman"/>
                <w:sz w:val="12"/>
                <w:szCs w:val="12"/>
              </w:rPr>
              <w:t xml:space="preserve">discoveries. </w:t>
            </w:r>
          </w:p>
        </w:tc>
      </w:tr>
    </w:tbl>
    <w:p w14:paraId="032FE788"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Cambria" w:eastAsia="Times New Roman" w:hAnsi="Cambria" w:cs="Times New Roman"/>
          <w:sz w:val="14"/>
          <w:szCs w:val="14"/>
        </w:rPr>
        <w:t xml:space="preserve"> </w:t>
      </w:r>
      <w:r w:rsidRPr="009761C0">
        <w:rPr>
          <w:rFonts w:ascii="Arial" w:eastAsia="Times New Roman" w:hAnsi="Arial" w:cs="Arial"/>
          <w:b/>
          <w:bCs/>
          <w:sz w:val="12"/>
          <w:szCs w:val="12"/>
        </w:rPr>
        <w:t xml:space="preserve">Su Escuela Language Academy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761C0" w:rsidRPr="009761C0" w14:paraId="13CE6FBF" w14:textId="77777777" w:rsidTr="009761C0">
        <w:tc>
          <w:tcPr>
            <w:tcW w:w="0" w:type="auto"/>
            <w:tcBorders>
              <w:top w:val="single" w:sz="2" w:space="0" w:color="BCBCBC"/>
              <w:left w:val="single" w:sz="2" w:space="0" w:color="BFBFBF"/>
              <w:bottom w:val="single" w:sz="2" w:space="0" w:color="BCBCBC"/>
              <w:right w:val="single" w:sz="2" w:space="0" w:color="BCBCBC"/>
            </w:tcBorders>
            <w:vAlign w:val="center"/>
            <w:hideMark/>
          </w:tcPr>
          <w:p w14:paraId="5FD1EF19" w14:textId="77777777" w:rsidR="009761C0" w:rsidRPr="009761C0" w:rsidRDefault="009761C0" w:rsidP="009761C0">
            <w:pPr>
              <w:rPr>
                <w:rFonts w:ascii="Times New Roman" w:eastAsia="Times New Roman" w:hAnsi="Times New Roman" w:cs="Times New Roman"/>
              </w:rPr>
            </w:pPr>
          </w:p>
        </w:tc>
      </w:tr>
    </w:tbl>
    <w:p w14:paraId="71A1BED0" w14:textId="77777777" w:rsidR="009761C0" w:rsidRPr="009761C0" w:rsidRDefault="009761C0" w:rsidP="009761C0">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900"/>
        <w:gridCol w:w="8454"/>
      </w:tblGrid>
      <w:tr w:rsidR="009761C0" w:rsidRPr="009761C0" w14:paraId="5EA732E3"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652215E4" w14:textId="77777777" w:rsidR="009761C0" w:rsidRPr="009761C0" w:rsidRDefault="009761C0" w:rsidP="009761C0">
            <w:pPr>
              <w:spacing w:before="100" w:beforeAutospacing="1" w:after="100" w:afterAutospacing="1"/>
              <w:divId w:val="22947423"/>
              <w:rPr>
                <w:rFonts w:ascii="Times New Roman" w:eastAsia="Times New Roman" w:hAnsi="Times New Roman" w:cs="Times New Roman"/>
              </w:rPr>
            </w:pPr>
            <w:r w:rsidRPr="009761C0">
              <w:rPr>
                <w:rFonts w:ascii="ArialMT" w:eastAsia="Times New Roman" w:hAnsi="ArialMT" w:cs="Times New Roman"/>
                <w:sz w:val="12"/>
                <w:szCs w:val="12"/>
              </w:rPr>
              <w:t xml:space="preserve">Do you offer a Kindergarten option?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67AEAE0F" w14:textId="69909250" w:rsidR="009761C0" w:rsidRPr="009761C0" w:rsidRDefault="009761C0" w:rsidP="009761C0">
            <w:pPr>
              <w:rPr>
                <w:rFonts w:ascii="Times New Roman" w:eastAsia="Times New Roman" w:hAnsi="Times New Roman" w:cs="Times New Roman"/>
              </w:rPr>
            </w:pPr>
            <w:r w:rsidRPr="009761C0">
              <w:rPr>
                <w:rFonts w:ascii="Times New Roman" w:eastAsia="Times New Roman" w:hAnsi="Times New Roman" w:cs="Times New Roman"/>
              </w:rPr>
              <w:fldChar w:fldCharType="begin"/>
            </w:r>
            <w:r w:rsidR="005A0530">
              <w:rPr>
                <w:rFonts w:ascii="Times New Roman" w:eastAsia="Times New Roman" w:hAnsi="Times New Roman" w:cs="Times New Roman"/>
              </w:rPr>
              <w:instrText xml:space="preserve"> INCLUDEPICTURE "C:\\var\\folders\\xb\\sqpm3zpj30j0b2jntkbd_dkc0000gn\\T\\com.microsoft.Word\\WebArchiveCopyPasteTempFiles\\page57image2876139856" \* MERGEFORMAT </w:instrText>
            </w:r>
            <w:r w:rsidRPr="009761C0">
              <w:rPr>
                <w:rFonts w:ascii="Times New Roman" w:eastAsia="Times New Roman" w:hAnsi="Times New Roman" w:cs="Times New Roman"/>
              </w:rPr>
              <w:fldChar w:fldCharType="separate"/>
            </w:r>
            <w:r w:rsidRPr="009761C0">
              <w:rPr>
                <w:rFonts w:ascii="Times New Roman" w:eastAsia="Times New Roman" w:hAnsi="Times New Roman" w:cs="Times New Roman"/>
                <w:noProof/>
              </w:rPr>
              <w:drawing>
                <wp:inline distT="0" distB="0" distL="0" distR="0" wp14:anchorId="6FC79BC7" wp14:editId="57B01668">
                  <wp:extent cx="2743200" cy="27305"/>
                  <wp:effectExtent l="0" t="0" r="0" b="0"/>
                  <wp:docPr id="2" name="Picture 2" descr="page57image287613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7image28761398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305"/>
                          </a:xfrm>
                          <a:prstGeom prst="rect">
                            <a:avLst/>
                          </a:prstGeom>
                          <a:noFill/>
                          <a:ln>
                            <a:noFill/>
                          </a:ln>
                        </pic:spPr>
                      </pic:pic>
                    </a:graphicData>
                  </a:graphic>
                </wp:inline>
              </w:drawing>
            </w:r>
            <w:r w:rsidRPr="009761C0">
              <w:rPr>
                <w:rFonts w:ascii="Times New Roman" w:eastAsia="Times New Roman" w:hAnsi="Times New Roman" w:cs="Times New Roman"/>
              </w:rPr>
              <w:fldChar w:fldCharType="end"/>
            </w:r>
          </w:p>
          <w:p w14:paraId="3358544F" w14:textId="05C581E3"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Yes, Su Escuela offers Full Day Kindergarten</w:t>
            </w:r>
            <w:r w:rsidR="005A0530">
              <w:rPr>
                <w:rFonts w:ascii="ArialMT" w:eastAsia="Times New Roman" w:hAnsi="ArialMT" w:cs="Times New Roman"/>
                <w:sz w:val="12"/>
                <w:szCs w:val="12"/>
              </w:rPr>
              <w:t>.</w:t>
            </w:r>
          </w:p>
        </w:tc>
      </w:tr>
      <w:tr w:rsidR="009761C0" w:rsidRPr="009761C0" w14:paraId="4DAC2DD6"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4F5826A6" w14:textId="77777777" w:rsidR="009761C0" w:rsidRPr="009761C0" w:rsidRDefault="009761C0" w:rsidP="009761C0">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12"/>
                <w:szCs w:val="12"/>
              </w:rPr>
              <w:t>Anticipated Tuition for 2018</w:t>
            </w:r>
            <w:r w:rsidRPr="009761C0">
              <w:rPr>
                <w:rFonts w:ascii="ArialMT" w:eastAsia="Times New Roman" w:hAnsi="ArialMT" w:cs="Times New Roman"/>
                <w:sz w:val="12"/>
                <w:szCs w:val="12"/>
              </w:rPr>
              <w:t>/201</w:t>
            </w:r>
            <w:r>
              <w:rPr>
                <w:rFonts w:ascii="ArialMT" w:eastAsia="Times New Roman" w:hAnsi="ArialMT" w:cs="Times New Roman"/>
                <w:sz w:val="12"/>
                <w:szCs w:val="12"/>
              </w:rPr>
              <w:t>9</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03CF95A3"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Tuition Varies based on Program (Infant, Toddler, Preschool, Junior K, Elementary). Please call 781-741-5454 </w:t>
            </w:r>
            <w:proofErr w:type="spellStart"/>
            <w:r w:rsidRPr="009761C0">
              <w:rPr>
                <w:rFonts w:ascii="ArialMT" w:eastAsia="Times New Roman" w:hAnsi="ArialMT" w:cs="Times New Roman"/>
                <w:sz w:val="12"/>
                <w:szCs w:val="12"/>
              </w:rPr>
              <w:t>ext</w:t>
            </w:r>
            <w:proofErr w:type="spellEnd"/>
            <w:r w:rsidRPr="009761C0">
              <w:rPr>
                <w:rFonts w:ascii="ArialMT" w:eastAsia="Times New Roman" w:hAnsi="ArialMT" w:cs="Times New Roman"/>
                <w:sz w:val="12"/>
                <w:szCs w:val="12"/>
              </w:rPr>
              <w:t xml:space="preserve"> 603 for tuition pricing. </w:t>
            </w:r>
          </w:p>
        </w:tc>
      </w:tr>
      <w:tr w:rsidR="009761C0" w:rsidRPr="009761C0" w14:paraId="74C0C652"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6167373E"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Is there financial aid available?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4FBF30D2"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Scholarships are available at the discretion of the Director. </w:t>
            </w:r>
          </w:p>
        </w:tc>
      </w:tr>
      <w:tr w:rsidR="009761C0" w:rsidRPr="009761C0" w14:paraId="7B851956"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2285366C"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Class Size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6B857FCF"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Class size varies by age and by program.</w:t>
            </w:r>
            <w:r w:rsidRPr="009761C0">
              <w:rPr>
                <w:rFonts w:ascii="ArialMT" w:eastAsia="Times New Roman" w:hAnsi="ArialMT" w:cs="Times New Roman"/>
                <w:sz w:val="12"/>
                <w:szCs w:val="12"/>
              </w:rPr>
              <w:br/>
              <w:t xml:space="preserve">Infant ages 3-14 </w:t>
            </w:r>
            <w:proofErr w:type="spellStart"/>
            <w:r w:rsidRPr="009761C0">
              <w:rPr>
                <w:rFonts w:ascii="ArialMT" w:eastAsia="Times New Roman" w:hAnsi="ArialMT" w:cs="Times New Roman"/>
                <w:sz w:val="12"/>
                <w:szCs w:val="12"/>
              </w:rPr>
              <w:t>mos</w:t>
            </w:r>
            <w:proofErr w:type="spellEnd"/>
            <w:r w:rsidRPr="009761C0">
              <w:rPr>
                <w:rFonts w:ascii="ArialMT" w:eastAsia="Times New Roman" w:hAnsi="ArialMT" w:cs="Times New Roman"/>
                <w:sz w:val="12"/>
                <w:szCs w:val="12"/>
              </w:rPr>
              <w:t xml:space="preserve"> max group size is 7 students</w:t>
            </w:r>
            <w:r w:rsidRPr="009761C0">
              <w:rPr>
                <w:rFonts w:ascii="ArialMT" w:eastAsia="Times New Roman" w:hAnsi="ArialMT" w:cs="Times New Roman"/>
                <w:sz w:val="12"/>
                <w:szCs w:val="12"/>
              </w:rPr>
              <w:br/>
              <w:t>Toddlers ages 15 mos-2 years 9 months max group size is 9 students.</w:t>
            </w:r>
            <w:r w:rsidRPr="009761C0">
              <w:rPr>
                <w:rFonts w:ascii="ArialMT" w:eastAsia="Times New Roman" w:hAnsi="ArialMT" w:cs="Times New Roman"/>
                <w:sz w:val="12"/>
                <w:szCs w:val="12"/>
              </w:rPr>
              <w:br/>
              <w:t>Preschool ages 2.9 – 5years max group size 10 - 12 students. (varies by program)</w:t>
            </w:r>
            <w:r w:rsidRPr="009761C0">
              <w:rPr>
                <w:rFonts w:ascii="ArialMT" w:eastAsia="Times New Roman" w:hAnsi="ArialMT" w:cs="Times New Roman"/>
                <w:sz w:val="12"/>
                <w:szCs w:val="12"/>
              </w:rPr>
              <w:br/>
              <w:t xml:space="preserve">Elementary School K-5th max group size 12 students. </w:t>
            </w:r>
          </w:p>
        </w:tc>
      </w:tr>
      <w:tr w:rsidR="009761C0" w:rsidRPr="009761C0" w14:paraId="2DE13882"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3C2A033C"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 of Teachers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32CAEC8A"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Number of teachers varies by age and by program. Infant ages 3-14 </w:t>
            </w:r>
            <w:proofErr w:type="spellStart"/>
            <w:r w:rsidRPr="009761C0">
              <w:rPr>
                <w:rFonts w:ascii="ArialMT" w:eastAsia="Times New Roman" w:hAnsi="ArialMT" w:cs="Times New Roman"/>
                <w:sz w:val="12"/>
                <w:szCs w:val="12"/>
              </w:rPr>
              <w:t>mos</w:t>
            </w:r>
            <w:proofErr w:type="spellEnd"/>
            <w:r w:rsidRPr="009761C0">
              <w:rPr>
                <w:rFonts w:ascii="ArialMT" w:eastAsia="Times New Roman" w:hAnsi="ArialMT" w:cs="Times New Roman"/>
                <w:sz w:val="12"/>
                <w:szCs w:val="12"/>
              </w:rPr>
              <w:t xml:space="preserve"> 1:3.5, 2:7</w:t>
            </w:r>
            <w:r w:rsidRPr="009761C0">
              <w:rPr>
                <w:rFonts w:ascii="ArialMT" w:eastAsia="Times New Roman" w:hAnsi="ArialMT" w:cs="Times New Roman"/>
                <w:sz w:val="12"/>
                <w:szCs w:val="12"/>
              </w:rPr>
              <w:br/>
              <w:t>Toddlers ages 15 mos-2.9 1:4.5, 2:9</w:t>
            </w:r>
            <w:r w:rsidRPr="009761C0">
              <w:rPr>
                <w:rFonts w:ascii="ArialMT" w:eastAsia="Times New Roman" w:hAnsi="ArialMT" w:cs="Times New Roman"/>
                <w:sz w:val="12"/>
                <w:szCs w:val="12"/>
              </w:rPr>
              <w:br/>
              <w:t xml:space="preserve">2.9 - 5 max group size 1:10, or 1:12 (varies by program) Elementary School K-5th max group size 12 children. </w:t>
            </w:r>
          </w:p>
        </w:tc>
      </w:tr>
      <w:tr w:rsidR="009761C0" w:rsidRPr="009761C0" w14:paraId="724D2870"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3441ACEB"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Minimum Age by Sept 1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5693771B"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Infant, Toddler, and Preschool programs all offer rolling admissions. For Junior K students must be 4 years old by Sept 1. For Kindergarten, students must be 5 years old by Sept 1. </w:t>
            </w:r>
          </w:p>
        </w:tc>
      </w:tr>
      <w:tr w:rsidR="009761C0" w:rsidRPr="009761C0" w14:paraId="7F131286"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15154488"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What is your toilet training policy? </w:t>
            </w:r>
          </w:p>
          <w:p w14:paraId="6BF2C1FC" w14:textId="0AFD6B16" w:rsidR="009761C0" w:rsidRPr="009761C0" w:rsidRDefault="009761C0" w:rsidP="009761C0">
            <w:pPr>
              <w:rPr>
                <w:rFonts w:ascii="Times New Roman" w:eastAsia="Times New Roman" w:hAnsi="Times New Roman" w:cs="Times New Roman"/>
              </w:rPr>
            </w:pPr>
            <w:r w:rsidRPr="009761C0">
              <w:rPr>
                <w:rFonts w:ascii="Times New Roman" w:eastAsia="Times New Roman" w:hAnsi="Times New Roman" w:cs="Times New Roman"/>
              </w:rPr>
              <w:fldChar w:fldCharType="begin"/>
            </w:r>
            <w:r w:rsidR="005A0530">
              <w:rPr>
                <w:rFonts w:ascii="Times New Roman" w:eastAsia="Times New Roman" w:hAnsi="Times New Roman" w:cs="Times New Roman"/>
              </w:rPr>
              <w:instrText xml:space="preserve"> INCLUDEPICTURE "C:\\var\\folders\\xb\\sqpm3zpj30j0b2jntkbd_dkc0000gn\\T\\com.microsoft.Word\\WebArchiveCopyPasteTempFiles\\page57image2879895072" \* MERGEFORMAT </w:instrText>
            </w:r>
            <w:r w:rsidRPr="009761C0">
              <w:rPr>
                <w:rFonts w:ascii="Times New Roman" w:eastAsia="Times New Roman" w:hAnsi="Times New Roman" w:cs="Times New Roman"/>
              </w:rPr>
              <w:fldChar w:fldCharType="separate"/>
            </w:r>
            <w:r w:rsidRPr="009761C0">
              <w:rPr>
                <w:rFonts w:ascii="Times New Roman" w:eastAsia="Times New Roman" w:hAnsi="Times New Roman" w:cs="Times New Roman"/>
                <w:noProof/>
              </w:rPr>
              <w:drawing>
                <wp:inline distT="0" distB="0" distL="0" distR="0" wp14:anchorId="19586A07" wp14:editId="6FE844A3">
                  <wp:extent cx="18415" cy="18415"/>
                  <wp:effectExtent l="0" t="0" r="0" b="0"/>
                  <wp:docPr id="1" name="Picture 1" descr="page57image287989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7image28798950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761C0">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5B08E3AC"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Students are not excluded from the program based on toilet training status. Children may use the toilet as often as they request. Teachers will respond quickly to a child’s request to use the toilet and will support the child’s emerging self-help skills and independence. If a toileting “accident” occurs the child will never be shamed, humiliated or embarrassed by the teacher. Rather, the teacher will provide a change of clothing for the child, either from home or from extra school clothing, and will assist the child if necessary. Soiled clothing will be double bagged in sealed plastic bags and sent home with the child on the same day. Children will wash their hands with liquid soap and warm running water after toileting. Staff members will also wash their hands with liquid soap and warm running water after assisting children or toileting themselves. Paper towels will be used to dry hands. Toilet training, if necessary, will be conducted in accordance with the parents’ requests and be consistent with the child’s physical and emotional abilities. Children will be supervised at all times during toileting by a class room teacher or the director. </w:t>
            </w:r>
          </w:p>
        </w:tc>
      </w:tr>
    </w:tbl>
    <w:p w14:paraId="19BAA51B"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 w:eastAsia="Times New Roman" w:hAnsi="Arial" w:cs="Arial"/>
          <w:b/>
          <w:bCs/>
          <w:sz w:val="12"/>
          <w:szCs w:val="12"/>
        </w:rPr>
        <w:t xml:space="preserve">Su Escuela Language Academy </w:t>
      </w:r>
    </w:p>
    <w:tbl>
      <w:tblPr>
        <w:tblW w:w="0" w:type="auto"/>
        <w:tblCellMar>
          <w:top w:w="15" w:type="dxa"/>
          <w:left w:w="15" w:type="dxa"/>
          <w:bottom w:w="15" w:type="dxa"/>
          <w:right w:w="15" w:type="dxa"/>
        </w:tblCellMar>
        <w:tblLook w:val="04A0" w:firstRow="1" w:lastRow="0" w:firstColumn="1" w:lastColumn="0" w:noHBand="0" w:noVBand="1"/>
      </w:tblPr>
      <w:tblGrid>
        <w:gridCol w:w="1344"/>
        <w:gridCol w:w="8010"/>
      </w:tblGrid>
      <w:tr w:rsidR="009761C0" w:rsidRPr="009761C0" w14:paraId="1D83BAA1"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285CAB31"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What is your food allergy policy?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06203AFD"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Su Escuela has a Registered Nurse on site, and is a peanut and tree nut free facility. We require that students with severe allergies send in an allergy action plan from their doctor with the associated medicine (Benadryl, Epi-pen, etc.) and medication consent forms. </w:t>
            </w:r>
          </w:p>
        </w:tc>
      </w:tr>
      <w:tr w:rsidR="009761C0" w:rsidRPr="009761C0" w14:paraId="6C14FEF2"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619B673C"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Are you licensed and/or accredited? Please provide details.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21D46435" w14:textId="00BCBD93"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Su Escuela's Infant, Toddler and Preschool programs are licensed by the EEC.</w:t>
            </w:r>
            <w:r w:rsidRPr="009761C0">
              <w:rPr>
                <w:rFonts w:ascii="ArialMT" w:eastAsia="Times New Roman" w:hAnsi="ArialMT" w:cs="Times New Roman"/>
                <w:sz w:val="12"/>
                <w:szCs w:val="12"/>
              </w:rPr>
              <w:br/>
              <w:t xml:space="preserve">The elementary school Kindergarten - </w:t>
            </w:r>
            <w:r w:rsidR="005A0530">
              <w:rPr>
                <w:rFonts w:ascii="ArialMT" w:eastAsia="Times New Roman" w:hAnsi="ArialMT" w:cs="Times New Roman"/>
                <w:sz w:val="12"/>
                <w:szCs w:val="12"/>
              </w:rPr>
              <w:t>5</w:t>
            </w:r>
            <w:r w:rsidRPr="009761C0">
              <w:rPr>
                <w:rFonts w:ascii="ArialMT" w:eastAsia="Times New Roman" w:hAnsi="ArialMT" w:cs="Times New Roman"/>
                <w:sz w:val="12"/>
                <w:szCs w:val="12"/>
              </w:rPr>
              <w:t xml:space="preserve">th grade is an Accredited Private School. Su Escuela Language Academy is one of 5 private schools in Hingham, MA. </w:t>
            </w:r>
          </w:p>
        </w:tc>
      </w:tr>
      <w:tr w:rsidR="009761C0" w:rsidRPr="009761C0" w14:paraId="5ED5B9C1"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7C8584DE"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Please describe the application process for your school.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7C77C88D" w14:textId="5B062648" w:rsidR="005A0530" w:rsidRDefault="009761C0" w:rsidP="009761C0">
            <w:pPr>
              <w:spacing w:before="100" w:beforeAutospacing="1" w:after="100" w:afterAutospacing="1"/>
              <w:rPr>
                <w:rFonts w:ascii="ArialMT" w:eastAsia="Times New Roman" w:hAnsi="ArialMT" w:cs="Times New Roman"/>
                <w:sz w:val="12"/>
                <w:szCs w:val="12"/>
              </w:rPr>
            </w:pPr>
            <w:r w:rsidRPr="009761C0">
              <w:rPr>
                <w:rFonts w:ascii="ArialMT" w:eastAsia="Times New Roman" w:hAnsi="ArialMT" w:cs="Times New Roman"/>
                <w:sz w:val="12"/>
                <w:szCs w:val="12"/>
              </w:rPr>
              <w:t>Infants – Junior K</w:t>
            </w:r>
            <w:r w:rsidRPr="009761C0">
              <w:rPr>
                <w:rFonts w:ascii="ArialMT" w:eastAsia="Times New Roman" w:hAnsi="ArialMT" w:cs="Times New Roman"/>
                <w:sz w:val="12"/>
                <w:szCs w:val="12"/>
              </w:rPr>
              <w:br/>
              <w:t xml:space="preserve">1. Attend an open house or schedule a tour by calling 781-741-5454 or emailing </w:t>
            </w:r>
            <w:hyperlink r:id="rId6" w:history="1">
              <w:r w:rsidR="005A0530" w:rsidRPr="008768D2">
                <w:rPr>
                  <w:rStyle w:val="Hyperlink"/>
                  <w:rFonts w:ascii="ArialMT" w:eastAsia="Times New Roman" w:hAnsi="ArialMT" w:cs="Times New Roman"/>
                  <w:sz w:val="12"/>
                  <w:szCs w:val="12"/>
                </w:rPr>
                <w:t>admissions@suescuela.com</w:t>
              </w:r>
            </w:hyperlink>
          </w:p>
          <w:p w14:paraId="52EB1DA4" w14:textId="77777777" w:rsidR="005A0530" w:rsidRDefault="009761C0" w:rsidP="009761C0">
            <w:pPr>
              <w:spacing w:before="100" w:beforeAutospacing="1" w:after="100" w:afterAutospacing="1"/>
              <w:rPr>
                <w:rFonts w:ascii="ArialMT" w:eastAsia="Times New Roman" w:hAnsi="ArialMT" w:cs="Times New Roman"/>
                <w:sz w:val="12"/>
                <w:szCs w:val="12"/>
              </w:rPr>
            </w:pPr>
            <w:r w:rsidRPr="009761C0">
              <w:rPr>
                <w:rFonts w:ascii="ArialMT" w:eastAsia="Times New Roman" w:hAnsi="ArialMT" w:cs="Times New Roman"/>
                <w:sz w:val="12"/>
                <w:szCs w:val="12"/>
              </w:rPr>
              <w:lastRenderedPageBreak/>
              <w:t>2. Submit registration form with application fee.</w:t>
            </w:r>
            <w:r w:rsidRPr="009761C0">
              <w:rPr>
                <w:rFonts w:ascii="ArialMT" w:eastAsia="Times New Roman" w:hAnsi="ArialMT" w:cs="Times New Roman"/>
                <w:sz w:val="12"/>
                <w:szCs w:val="12"/>
              </w:rPr>
              <w:br/>
              <w:t xml:space="preserve">3. Receive Confirmation of schedule from Director of Admissions. </w:t>
            </w:r>
          </w:p>
          <w:p w14:paraId="59CC02B0" w14:textId="77777777" w:rsidR="005A0530" w:rsidRDefault="009761C0" w:rsidP="009761C0">
            <w:pPr>
              <w:spacing w:before="100" w:beforeAutospacing="1" w:after="100" w:afterAutospacing="1"/>
              <w:rPr>
                <w:rFonts w:ascii="ArialMT" w:eastAsia="Times New Roman" w:hAnsi="ArialMT" w:cs="Times New Roman"/>
                <w:sz w:val="12"/>
                <w:szCs w:val="12"/>
              </w:rPr>
            </w:pPr>
            <w:r w:rsidRPr="009761C0">
              <w:rPr>
                <w:rFonts w:ascii="ArialMT" w:eastAsia="Times New Roman" w:hAnsi="ArialMT" w:cs="Times New Roman"/>
                <w:sz w:val="12"/>
                <w:szCs w:val="12"/>
              </w:rPr>
              <w:t>4. Submit deposit.</w:t>
            </w:r>
            <w:r w:rsidRPr="009761C0">
              <w:rPr>
                <w:rFonts w:ascii="ArialMT" w:eastAsia="Times New Roman" w:hAnsi="ArialMT" w:cs="Times New Roman"/>
                <w:sz w:val="12"/>
                <w:szCs w:val="12"/>
              </w:rPr>
              <w:br/>
              <w:t>Elementary School</w:t>
            </w:r>
          </w:p>
          <w:p w14:paraId="2CCA1007" w14:textId="20DD0315" w:rsidR="009761C0" w:rsidRPr="005A0530" w:rsidRDefault="009761C0" w:rsidP="009761C0">
            <w:pPr>
              <w:spacing w:before="100" w:beforeAutospacing="1" w:after="100" w:afterAutospacing="1"/>
              <w:rPr>
                <w:rFonts w:ascii="ArialMT" w:eastAsia="Times New Roman" w:hAnsi="ArialMT" w:cs="Times New Roman"/>
                <w:sz w:val="12"/>
                <w:szCs w:val="12"/>
              </w:rPr>
            </w:pPr>
            <w:r w:rsidRPr="009761C0">
              <w:rPr>
                <w:rFonts w:ascii="ArialMT" w:eastAsia="Times New Roman" w:hAnsi="ArialMT" w:cs="Times New Roman"/>
                <w:sz w:val="12"/>
                <w:szCs w:val="12"/>
              </w:rPr>
              <w:br/>
              <w:t>1. Attend an open house or schedule a tour.</w:t>
            </w:r>
            <w:r w:rsidRPr="009761C0">
              <w:rPr>
                <w:rFonts w:ascii="ArialMT" w:eastAsia="Times New Roman" w:hAnsi="ArialMT" w:cs="Times New Roman"/>
                <w:sz w:val="12"/>
                <w:szCs w:val="12"/>
              </w:rPr>
              <w:br/>
              <w:t>2. Submit registration form with application fee.</w:t>
            </w:r>
            <w:r w:rsidRPr="009761C0">
              <w:rPr>
                <w:rFonts w:ascii="ArialMT" w:eastAsia="Times New Roman" w:hAnsi="ArialMT" w:cs="Times New Roman"/>
                <w:sz w:val="12"/>
                <w:szCs w:val="12"/>
              </w:rPr>
              <w:br/>
              <w:t>3. Receive Confirmation of schedule from Director of Admissions. 4. Submit deposit.</w:t>
            </w:r>
            <w:r w:rsidRPr="009761C0">
              <w:rPr>
                <w:rFonts w:ascii="ArialMT" w:eastAsia="Times New Roman" w:hAnsi="ArialMT" w:cs="Times New Roman"/>
                <w:sz w:val="12"/>
                <w:szCs w:val="12"/>
              </w:rPr>
              <w:br/>
              <w:t xml:space="preserve">5. Submit AISNE forms to current school. </w:t>
            </w:r>
          </w:p>
        </w:tc>
      </w:tr>
      <w:tr w:rsidR="009761C0" w:rsidRPr="009761C0" w14:paraId="260674A4"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4843F974"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lastRenderedPageBreak/>
              <w:t xml:space="preserve">What are the dates that applications are due for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72C5B6E5" w14:textId="2AACD181" w:rsidR="009761C0" w:rsidRPr="009761C0" w:rsidRDefault="005A0530" w:rsidP="009761C0">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12"/>
                <w:szCs w:val="12"/>
              </w:rPr>
              <w:t>Registration for new students to attend the 2019/2020 school year begin in January 2019 and remain open until spots are full.  We operate on rolling admissions.</w:t>
            </w:r>
            <w:r w:rsidR="009761C0" w:rsidRPr="009761C0">
              <w:rPr>
                <w:rFonts w:ascii="ArialMT" w:eastAsia="Times New Roman" w:hAnsi="ArialMT" w:cs="Times New Roman"/>
                <w:sz w:val="12"/>
                <w:szCs w:val="12"/>
              </w:rPr>
              <w:t xml:space="preserve"> </w:t>
            </w:r>
          </w:p>
        </w:tc>
      </w:tr>
      <w:tr w:rsidR="009761C0" w:rsidRPr="009761C0" w14:paraId="7CB7A8A7"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60B57E62"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What is the application fee?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2DBE6865"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$65.00 non-refundable application fee. Followed by a $750 deposit to secure spot. </w:t>
            </w:r>
          </w:p>
        </w:tc>
      </w:tr>
      <w:tr w:rsidR="009761C0" w:rsidRPr="009761C0" w14:paraId="68878691"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2CCE1730"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How do you encourage/ discourage certain behaviors in the classroom?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795C647A"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Because Su Escuela has such small class sizes, there is ample opportunity for individual attention and allows for a more engaging and interactive learning environment. If needed, teachers will redirect a child to stay focused and engaged with the material. </w:t>
            </w:r>
          </w:p>
        </w:tc>
      </w:tr>
      <w:tr w:rsidR="009761C0" w:rsidRPr="009761C0" w14:paraId="33C30297" w14:textId="77777777" w:rsidTr="009761C0">
        <w:tc>
          <w:tcPr>
            <w:tcW w:w="0" w:type="auto"/>
            <w:tcBorders>
              <w:top w:val="single" w:sz="2" w:space="0" w:color="BCBCBC"/>
              <w:left w:val="single" w:sz="2" w:space="0" w:color="BFBFBF"/>
              <w:bottom w:val="single" w:sz="2" w:space="0" w:color="BCBCBC"/>
              <w:right w:val="single" w:sz="2" w:space="0" w:color="BFBFBF"/>
            </w:tcBorders>
            <w:vAlign w:val="center"/>
            <w:hideMark/>
          </w:tcPr>
          <w:p w14:paraId="32425865"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Do specialists visit the classroom? Do students go on field trips?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3645EDDD" w14:textId="0EA721A5"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Many of our teachers are specialists in their respective fields such as art, mathematics, language, etc. Students in grades K-</w:t>
            </w:r>
            <w:r w:rsidR="005A0530">
              <w:rPr>
                <w:rFonts w:ascii="ArialMT" w:eastAsia="Times New Roman" w:hAnsi="ArialMT" w:cs="Times New Roman"/>
                <w:sz w:val="12"/>
                <w:szCs w:val="12"/>
              </w:rPr>
              <w:t>5</w:t>
            </w:r>
            <w:r w:rsidRPr="009761C0">
              <w:rPr>
                <w:rFonts w:ascii="ArialMT" w:eastAsia="Times New Roman" w:hAnsi="ArialMT" w:cs="Times New Roman"/>
                <w:sz w:val="12"/>
                <w:szCs w:val="12"/>
              </w:rPr>
              <w:t xml:space="preserve">th go on several field trips throughout the year. </w:t>
            </w:r>
            <w:r w:rsidR="005A0530">
              <w:rPr>
                <w:rFonts w:ascii="ArialMT" w:eastAsia="Times New Roman" w:hAnsi="ArialMT" w:cs="Times New Roman"/>
                <w:sz w:val="12"/>
                <w:szCs w:val="12"/>
              </w:rPr>
              <w:t>Additionally, we bring in other enrichment activities for all students, on a regular basis.</w:t>
            </w:r>
          </w:p>
        </w:tc>
      </w:tr>
      <w:tr w:rsidR="009761C0" w:rsidRPr="009761C0" w14:paraId="5BE8C9E3" w14:textId="77777777" w:rsidTr="009761C0">
        <w:tc>
          <w:tcPr>
            <w:tcW w:w="0" w:type="auto"/>
            <w:tcBorders>
              <w:top w:val="single" w:sz="2" w:space="0" w:color="BCBCBC"/>
              <w:left w:val="single" w:sz="2" w:space="0" w:color="BCBCBC"/>
              <w:bottom w:val="single" w:sz="2" w:space="0" w:color="BCBCBC"/>
              <w:right w:val="single" w:sz="2" w:space="0" w:color="BCBCBC"/>
            </w:tcBorders>
            <w:vAlign w:val="center"/>
            <w:hideMark/>
          </w:tcPr>
          <w:p w14:paraId="5B472362"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Please give a sample schedule for a typical day in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53256036" w14:textId="77777777" w:rsidR="009761C0" w:rsidRPr="009761C0" w:rsidRDefault="009761C0" w:rsidP="009761C0">
            <w:pPr>
              <w:spacing w:before="100" w:beforeAutospacing="1" w:after="100" w:afterAutospacing="1"/>
              <w:rPr>
                <w:rFonts w:ascii="Times New Roman" w:eastAsia="Times New Roman" w:hAnsi="Times New Roman" w:cs="Times New Roman"/>
              </w:rPr>
            </w:pPr>
            <w:r w:rsidRPr="009761C0">
              <w:rPr>
                <w:rFonts w:ascii="ArialMT" w:eastAsia="Times New Roman" w:hAnsi="ArialMT" w:cs="Times New Roman"/>
                <w:sz w:val="12"/>
                <w:szCs w:val="12"/>
              </w:rPr>
              <w:t xml:space="preserve">Morning greeting - each child is welcomed by their teacher; children get settled and greet each other. Calendar and Weather Time - students are introduced to many important math skills and climate vocabulary. Students participate in songs and activities related to the days of the week, the months of the year, the date, and the weather. They will also share jobs in the classroom, which will be explained during this time. Art - Before students work, teachers will show them how to plan their project and they will introduce new vocabulary according to the activity. Planning allows students to set a purpose for their time and work. After their project, the students will work together to clean the room, sorting materials into their correct places. After cleaning, the students will gather to recall what they did at work time. Snack Time. Mathematics - This is a chance for students to experiment with mathematics materials planned and introduced by the teacher. Indoor/Outdoor Play - Students will participate in movement activities (indoors and outdoors). Lunch Time. Story Time/Nap </w:t>
            </w:r>
          </w:p>
        </w:tc>
      </w:tr>
    </w:tbl>
    <w:p w14:paraId="0C95F43E" w14:textId="77777777" w:rsidR="004C41B6" w:rsidRDefault="0045085F"/>
    <w:sectPr w:rsidR="004C41B6" w:rsidSect="00C8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C0"/>
    <w:rsid w:val="0045085F"/>
    <w:rsid w:val="005A0530"/>
    <w:rsid w:val="00612C85"/>
    <w:rsid w:val="009761C0"/>
    <w:rsid w:val="00C873AA"/>
    <w:rsid w:val="00DB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8E0D"/>
  <w15:chartTrackingRefBased/>
  <w15:docId w15:val="{8139DEE1-E34E-1240-BFA1-EF07C51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1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A0530"/>
    <w:rPr>
      <w:color w:val="0563C1" w:themeColor="hyperlink"/>
      <w:u w:val="single"/>
    </w:rPr>
  </w:style>
  <w:style w:type="character" w:styleId="UnresolvedMention">
    <w:name w:val="Unresolved Mention"/>
    <w:basedOn w:val="DefaultParagraphFont"/>
    <w:uiPriority w:val="99"/>
    <w:semiHidden/>
    <w:unhideWhenUsed/>
    <w:rsid w:val="005A0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0537">
      <w:bodyDiv w:val="1"/>
      <w:marLeft w:val="0"/>
      <w:marRight w:val="0"/>
      <w:marTop w:val="0"/>
      <w:marBottom w:val="0"/>
      <w:divBdr>
        <w:top w:val="none" w:sz="0" w:space="0" w:color="auto"/>
        <w:left w:val="none" w:sz="0" w:space="0" w:color="auto"/>
        <w:bottom w:val="none" w:sz="0" w:space="0" w:color="auto"/>
        <w:right w:val="none" w:sz="0" w:space="0" w:color="auto"/>
      </w:divBdr>
      <w:divsChild>
        <w:div w:id="1367637735">
          <w:marLeft w:val="0"/>
          <w:marRight w:val="0"/>
          <w:marTop w:val="0"/>
          <w:marBottom w:val="0"/>
          <w:divBdr>
            <w:top w:val="none" w:sz="0" w:space="0" w:color="auto"/>
            <w:left w:val="none" w:sz="0" w:space="0" w:color="auto"/>
            <w:bottom w:val="none" w:sz="0" w:space="0" w:color="auto"/>
            <w:right w:val="none" w:sz="0" w:space="0" w:color="auto"/>
          </w:divBdr>
          <w:divsChild>
            <w:div w:id="1736782323">
              <w:marLeft w:val="0"/>
              <w:marRight w:val="0"/>
              <w:marTop w:val="0"/>
              <w:marBottom w:val="0"/>
              <w:divBdr>
                <w:top w:val="none" w:sz="0" w:space="0" w:color="auto"/>
                <w:left w:val="none" w:sz="0" w:space="0" w:color="auto"/>
                <w:bottom w:val="none" w:sz="0" w:space="0" w:color="auto"/>
                <w:right w:val="none" w:sz="0" w:space="0" w:color="auto"/>
              </w:divBdr>
              <w:divsChild>
                <w:div w:id="1019703523">
                  <w:marLeft w:val="0"/>
                  <w:marRight w:val="0"/>
                  <w:marTop w:val="0"/>
                  <w:marBottom w:val="0"/>
                  <w:divBdr>
                    <w:top w:val="none" w:sz="0" w:space="0" w:color="auto"/>
                    <w:left w:val="none" w:sz="0" w:space="0" w:color="auto"/>
                    <w:bottom w:val="none" w:sz="0" w:space="0" w:color="auto"/>
                    <w:right w:val="none" w:sz="0" w:space="0" w:color="auto"/>
                  </w:divBdr>
                </w:div>
              </w:divsChild>
            </w:div>
            <w:div w:id="7290389">
              <w:marLeft w:val="0"/>
              <w:marRight w:val="0"/>
              <w:marTop w:val="0"/>
              <w:marBottom w:val="0"/>
              <w:divBdr>
                <w:top w:val="none" w:sz="0" w:space="0" w:color="auto"/>
                <w:left w:val="none" w:sz="0" w:space="0" w:color="auto"/>
                <w:bottom w:val="none" w:sz="0" w:space="0" w:color="auto"/>
                <w:right w:val="none" w:sz="0" w:space="0" w:color="auto"/>
              </w:divBdr>
              <w:divsChild>
                <w:div w:id="1527019885">
                  <w:marLeft w:val="0"/>
                  <w:marRight w:val="0"/>
                  <w:marTop w:val="0"/>
                  <w:marBottom w:val="0"/>
                  <w:divBdr>
                    <w:top w:val="none" w:sz="0" w:space="0" w:color="auto"/>
                    <w:left w:val="none" w:sz="0" w:space="0" w:color="auto"/>
                    <w:bottom w:val="none" w:sz="0" w:space="0" w:color="auto"/>
                    <w:right w:val="none" w:sz="0" w:space="0" w:color="auto"/>
                  </w:divBdr>
                </w:div>
              </w:divsChild>
            </w:div>
            <w:div w:id="511531787">
              <w:marLeft w:val="0"/>
              <w:marRight w:val="0"/>
              <w:marTop w:val="0"/>
              <w:marBottom w:val="0"/>
              <w:divBdr>
                <w:top w:val="none" w:sz="0" w:space="0" w:color="auto"/>
                <w:left w:val="none" w:sz="0" w:space="0" w:color="auto"/>
                <w:bottom w:val="none" w:sz="0" w:space="0" w:color="auto"/>
                <w:right w:val="none" w:sz="0" w:space="0" w:color="auto"/>
              </w:divBdr>
              <w:divsChild>
                <w:div w:id="1382821465">
                  <w:marLeft w:val="0"/>
                  <w:marRight w:val="0"/>
                  <w:marTop w:val="0"/>
                  <w:marBottom w:val="0"/>
                  <w:divBdr>
                    <w:top w:val="none" w:sz="0" w:space="0" w:color="auto"/>
                    <w:left w:val="none" w:sz="0" w:space="0" w:color="auto"/>
                    <w:bottom w:val="none" w:sz="0" w:space="0" w:color="auto"/>
                    <w:right w:val="none" w:sz="0" w:space="0" w:color="auto"/>
                  </w:divBdr>
                </w:div>
              </w:divsChild>
            </w:div>
            <w:div w:id="1212041024">
              <w:marLeft w:val="0"/>
              <w:marRight w:val="0"/>
              <w:marTop w:val="0"/>
              <w:marBottom w:val="0"/>
              <w:divBdr>
                <w:top w:val="none" w:sz="0" w:space="0" w:color="auto"/>
                <w:left w:val="none" w:sz="0" w:space="0" w:color="auto"/>
                <w:bottom w:val="none" w:sz="0" w:space="0" w:color="auto"/>
                <w:right w:val="none" w:sz="0" w:space="0" w:color="auto"/>
              </w:divBdr>
              <w:divsChild>
                <w:div w:id="1393309218">
                  <w:marLeft w:val="0"/>
                  <w:marRight w:val="0"/>
                  <w:marTop w:val="0"/>
                  <w:marBottom w:val="0"/>
                  <w:divBdr>
                    <w:top w:val="none" w:sz="0" w:space="0" w:color="auto"/>
                    <w:left w:val="none" w:sz="0" w:space="0" w:color="auto"/>
                    <w:bottom w:val="none" w:sz="0" w:space="0" w:color="auto"/>
                    <w:right w:val="none" w:sz="0" w:space="0" w:color="auto"/>
                  </w:divBdr>
                </w:div>
              </w:divsChild>
            </w:div>
            <w:div w:id="742602757">
              <w:marLeft w:val="0"/>
              <w:marRight w:val="0"/>
              <w:marTop w:val="0"/>
              <w:marBottom w:val="0"/>
              <w:divBdr>
                <w:top w:val="none" w:sz="0" w:space="0" w:color="auto"/>
                <w:left w:val="none" w:sz="0" w:space="0" w:color="auto"/>
                <w:bottom w:val="none" w:sz="0" w:space="0" w:color="auto"/>
                <w:right w:val="none" w:sz="0" w:space="0" w:color="auto"/>
              </w:divBdr>
              <w:divsChild>
                <w:div w:id="1926455948">
                  <w:marLeft w:val="0"/>
                  <w:marRight w:val="0"/>
                  <w:marTop w:val="0"/>
                  <w:marBottom w:val="0"/>
                  <w:divBdr>
                    <w:top w:val="none" w:sz="0" w:space="0" w:color="auto"/>
                    <w:left w:val="none" w:sz="0" w:space="0" w:color="auto"/>
                    <w:bottom w:val="none" w:sz="0" w:space="0" w:color="auto"/>
                    <w:right w:val="none" w:sz="0" w:space="0" w:color="auto"/>
                  </w:divBdr>
                </w:div>
              </w:divsChild>
            </w:div>
            <w:div w:id="1449809391">
              <w:marLeft w:val="0"/>
              <w:marRight w:val="0"/>
              <w:marTop w:val="0"/>
              <w:marBottom w:val="0"/>
              <w:divBdr>
                <w:top w:val="none" w:sz="0" w:space="0" w:color="auto"/>
                <w:left w:val="none" w:sz="0" w:space="0" w:color="auto"/>
                <w:bottom w:val="none" w:sz="0" w:space="0" w:color="auto"/>
                <w:right w:val="none" w:sz="0" w:space="0" w:color="auto"/>
              </w:divBdr>
              <w:divsChild>
                <w:div w:id="965620802">
                  <w:marLeft w:val="0"/>
                  <w:marRight w:val="0"/>
                  <w:marTop w:val="0"/>
                  <w:marBottom w:val="0"/>
                  <w:divBdr>
                    <w:top w:val="none" w:sz="0" w:space="0" w:color="auto"/>
                    <w:left w:val="none" w:sz="0" w:space="0" w:color="auto"/>
                    <w:bottom w:val="none" w:sz="0" w:space="0" w:color="auto"/>
                    <w:right w:val="none" w:sz="0" w:space="0" w:color="auto"/>
                  </w:divBdr>
                </w:div>
              </w:divsChild>
            </w:div>
            <w:div w:id="394933652">
              <w:marLeft w:val="0"/>
              <w:marRight w:val="0"/>
              <w:marTop w:val="0"/>
              <w:marBottom w:val="0"/>
              <w:divBdr>
                <w:top w:val="none" w:sz="0" w:space="0" w:color="auto"/>
                <w:left w:val="none" w:sz="0" w:space="0" w:color="auto"/>
                <w:bottom w:val="none" w:sz="0" w:space="0" w:color="auto"/>
                <w:right w:val="none" w:sz="0" w:space="0" w:color="auto"/>
              </w:divBdr>
              <w:divsChild>
                <w:div w:id="1717699975">
                  <w:marLeft w:val="0"/>
                  <w:marRight w:val="0"/>
                  <w:marTop w:val="0"/>
                  <w:marBottom w:val="0"/>
                  <w:divBdr>
                    <w:top w:val="none" w:sz="0" w:space="0" w:color="auto"/>
                    <w:left w:val="none" w:sz="0" w:space="0" w:color="auto"/>
                    <w:bottom w:val="none" w:sz="0" w:space="0" w:color="auto"/>
                    <w:right w:val="none" w:sz="0" w:space="0" w:color="auto"/>
                  </w:divBdr>
                </w:div>
              </w:divsChild>
            </w:div>
            <w:div w:id="431173401">
              <w:marLeft w:val="0"/>
              <w:marRight w:val="0"/>
              <w:marTop w:val="0"/>
              <w:marBottom w:val="0"/>
              <w:divBdr>
                <w:top w:val="none" w:sz="0" w:space="0" w:color="auto"/>
                <w:left w:val="none" w:sz="0" w:space="0" w:color="auto"/>
                <w:bottom w:val="none" w:sz="0" w:space="0" w:color="auto"/>
                <w:right w:val="none" w:sz="0" w:space="0" w:color="auto"/>
              </w:divBdr>
              <w:divsChild>
                <w:div w:id="321468571">
                  <w:marLeft w:val="0"/>
                  <w:marRight w:val="0"/>
                  <w:marTop w:val="0"/>
                  <w:marBottom w:val="0"/>
                  <w:divBdr>
                    <w:top w:val="none" w:sz="0" w:space="0" w:color="auto"/>
                    <w:left w:val="none" w:sz="0" w:space="0" w:color="auto"/>
                    <w:bottom w:val="none" w:sz="0" w:space="0" w:color="auto"/>
                    <w:right w:val="none" w:sz="0" w:space="0" w:color="auto"/>
                  </w:divBdr>
                </w:div>
              </w:divsChild>
            </w:div>
            <w:div w:id="755246369">
              <w:marLeft w:val="0"/>
              <w:marRight w:val="0"/>
              <w:marTop w:val="0"/>
              <w:marBottom w:val="0"/>
              <w:divBdr>
                <w:top w:val="none" w:sz="0" w:space="0" w:color="auto"/>
                <w:left w:val="none" w:sz="0" w:space="0" w:color="auto"/>
                <w:bottom w:val="none" w:sz="0" w:space="0" w:color="auto"/>
                <w:right w:val="none" w:sz="0" w:space="0" w:color="auto"/>
              </w:divBdr>
              <w:divsChild>
                <w:div w:id="1552182157">
                  <w:marLeft w:val="0"/>
                  <w:marRight w:val="0"/>
                  <w:marTop w:val="0"/>
                  <w:marBottom w:val="0"/>
                  <w:divBdr>
                    <w:top w:val="none" w:sz="0" w:space="0" w:color="auto"/>
                    <w:left w:val="none" w:sz="0" w:space="0" w:color="auto"/>
                    <w:bottom w:val="none" w:sz="0" w:space="0" w:color="auto"/>
                    <w:right w:val="none" w:sz="0" w:space="0" w:color="auto"/>
                  </w:divBdr>
                </w:div>
              </w:divsChild>
            </w:div>
            <w:div w:id="834758061">
              <w:marLeft w:val="0"/>
              <w:marRight w:val="0"/>
              <w:marTop w:val="0"/>
              <w:marBottom w:val="0"/>
              <w:divBdr>
                <w:top w:val="none" w:sz="0" w:space="0" w:color="auto"/>
                <w:left w:val="none" w:sz="0" w:space="0" w:color="auto"/>
                <w:bottom w:val="none" w:sz="0" w:space="0" w:color="auto"/>
                <w:right w:val="none" w:sz="0" w:space="0" w:color="auto"/>
              </w:divBdr>
              <w:divsChild>
                <w:div w:id="1843933849">
                  <w:marLeft w:val="0"/>
                  <w:marRight w:val="0"/>
                  <w:marTop w:val="0"/>
                  <w:marBottom w:val="0"/>
                  <w:divBdr>
                    <w:top w:val="none" w:sz="0" w:space="0" w:color="auto"/>
                    <w:left w:val="none" w:sz="0" w:space="0" w:color="auto"/>
                    <w:bottom w:val="none" w:sz="0" w:space="0" w:color="auto"/>
                    <w:right w:val="none" w:sz="0" w:space="0" w:color="auto"/>
                  </w:divBdr>
                </w:div>
              </w:divsChild>
            </w:div>
            <w:div w:id="298001696">
              <w:marLeft w:val="0"/>
              <w:marRight w:val="0"/>
              <w:marTop w:val="0"/>
              <w:marBottom w:val="0"/>
              <w:divBdr>
                <w:top w:val="none" w:sz="0" w:space="0" w:color="auto"/>
                <w:left w:val="none" w:sz="0" w:space="0" w:color="auto"/>
                <w:bottom w:val="none" w:sz="0" w:space="0" w:color="auto"/>
                <w:right w:val="none" w:sz="0" w:space="0" w:color="auto"/>
              </w:divBdr>
              <w:divsChild>
                <w:div w:id="1227377029">
                  <w:marLeft w:val="0"/>
                  <w:marRight w:val="0"/>
                  <w:marTop w:val="0"/>
                  <w:marBottom w:val="0"/>
                  <w:divBdr>
                    <w:top w:val="none" w:sz="0" w:space="0" w:color="auto"/>
                    <w:left w:val="none" w:sz="0" w:space="0" w:color="auto"/>
                    <w:bottom w:val="none" w:sz="0" w:space="0" w:color="auto"/>
                    <w:right w:val="none" w:sz="0" w:space="0" w:color="auto"/>
                  </w:divBdr>
                </w:div>
              </w:divsChild>
            </w:div>
            <w:div w:id="1770271780">
              <w:marLeft w:val="0"/>
              <w:marRight w:val="0"/>
              <w:marTop w:val="0"/>
              <w:marBottom w:val="0"/>
              <w:divBdr>
                <w:top w:val="none" w:sz="0" w:space="0" w:color="auto"/>
                <w:left w:val="none" w:sz="0" w:space="0" w:color="auto"/>
                <w:bottom w:val="none" w:sz="0" w:space="0" w:color="auto"/>
                <w:right w:val="none" w:sz="0" w:space="0" w:color="auto"/>
              </w:divBdr>
              <w:divsChild>
                <w:div w:id="1369718574">
                  <w:marLeft w:val="0"/>
                  <w:marRight w:val="0"/>
                  <w:marTop w:val="0"/>
                  <w:marBottom w:val="0"/>
                  <w:divBdr>
                    <w:top w:val="none" w:sz="0" w:space="0" w:color="auto"/>
                    <w:left w:val="none" w:sz="0" w:space="0" w:color="auto"/>
                    <w:bottom w:val="none" w:sz="0" w:space="0" w:color="auto"/>
                    <w:right w:val="none" w:sz="0" w:space="0" w:color="auto"/>
                  </w:divBdr>
                </w:div>
              </w:divsChild>
            </w:div>
            <w:div w:id="1136726509">
              <w:marLeft w:val="0"/>
              <w:marRight w:val="0"/>
              <w:marTop w:val="0"/>
              <w:marBottom w:val="0"/>
              <w:divBdr>
                <w:top w:val="none" w:sz="0" w:space="0" w:color="auto"/>
                <w:left w:val="none" w:sz="0" w:space="0" w:color="auto"/>
                <w:bottom w:val="none" w:sz="0" w:space="0" w:color="auto"/>
                <w:right w:val="none" w:sz="0" w:space="0" w:color="auto"/>
              </w:divBdr>
              <w:divsChild>
                <w:div w:id="1442530190">
                  <w:marLeft w:val="0"/>
                  <w:marRight w:val="0"/>
                  <w:marTop w:val="0"/>
                  <w:marBottom w:val="0"/>
                  <w:divBdr>
                    <w:top w:val="none" w:sz="0" w:space="0" w:color="auto"/>
                    <w:left w:val="none" w:sz="0" w:space="0" w:color="auto"/>
                    <w:bottom w:val="none" w:sz="0" w:space="0" w:color="auto"/>
                    <w:right w:val="none" w:sz="0" w:space="0" w:color="auto"/>
                  </w:divBdr>
                </w:div>
              </w:divsChild>
            </w:div>
            <w:div w:id="1955551883">
              <w:marLeft w:val="0"/>
              <w:marRight w:val="0"/>
              <w:marTop w:val="0"/>
              <w:marBottom w:val="0"/>
              <w:divBdr>
                <w:top w:val="none" w:sz="0" w:space="0" w:color="auto"/>
                <w:left w:val="none" w:sz="0" w:space="0" w:color="auto"/>
                <w:bottom w:val="none" w:sz="0" w:space="0" w:color="auto"/>
                <w:right w:val="none" w:sz="0" w:space="0" w:color="auto"/>
              </w:divBdr>
              <w:divsChild>
                <w:div w:id="1088429948">
                  <w:marLeft w:val="0"/>
                  <w:marRight w:val="0"/>
                  <w:marTop w:val="0"/>
                  <w:marBottom w:val="0"/>
                  <w:divBdr>
                    <w:top w:val="none" w:sz="0" w:space="0" w:color="auto"/>
                    <w:left w:val="none" w:sz="0" w:space="0" w:color="auto"/>
                    <w:bottom w:val="none" w:sz="0" w:space="0" w:color="auto"/>
                    <w:right w:val="none" w:sz="0" w:space="0" w:color="auto"/>
                  </w:divBdr>
                </w:div>
              </w:divsChild>
            </w:div>
            <w:div w:id="1268580751">
              <w:marLeft w:val="0"/>
              <w:marRight w:val="0"/>
              <w:marTop w:val="0"/>
              <w:marBottom w:val="0"/>
              <w:divBdr>
                <w:top w:val="none" w:sz="0" w:space="0" w:color="auto"/>
                <w:left w:val="none" w:sz="0" w:space="0" w:color="auto"/>
                <w:bottom w:val="none" w:sz="0" w:space="0" w:color="auto"/>
                <w:right w:val="none" w:sz="0" w:space="0" w:color="auto"/>
              </w:divBdr>
              <w:divsChild>
                <w:div w:id="750466100">
                  <w:marLeft w:val="0"/>
                  <w:marRight w:val="0"/>
                  <w:marTop w:val="0"/>
                  <w:marBottom w:val="0"/>
                  <w:divBdr>
                    <w:top w:val="none" w:sz="0" w:space="0" w:color="auto"/>
                    <w:left w:val="none" w:sz="0" w:space="0" w:color="auto"/>
                    <w:bottom w:val="none" w:sz="0" w:space="0" w:color="auto"/>
                    <w:right w:val="none" w:sz="0" w:space="0" w:color="auto"/>
                  </w:divBdr>
                </w:div>
              </w:divsChild>
            </w:div>
            <w:div w:id="1659845312">
              <w:marLeft w:val="0"/>
              <w:marRight w:val="0"/>
              <w:marTop w:val="0"/>
              <w:marBottom w:val="0"/>
              <w:divBdr>
                <w:top w:val="none" w:sz="0" w:space="0" w:color="auto"/>
                <w:left w:val="none" w:sz="0" w:space="0" w:color="auto"/>
                <w:bottom w:val="none" w:sz="0" w:space="0" w:color="auto"/>
                <w:right w:val="none" w:sz="0" w:space="0" w:color="auto"/>
              </w:divBdr>
              <w:divsChild>
                <w:div w:id="1180896633">
                  <w:marLeft w:val="0"/>
                  <w:marRight w:val="0"/>
                  <w:marTop w:val="0"/>
                  <w:marBottom w:val="0"/>
                  <w:divBdr>
                    <w:top w:val="none" w:sz="0" w:space="0" w:color="auto"/>
                    <w:left w:val="none" w:sz="0" w:space="0" w:color="auto"/>
                    <w:bottom w:val="none" w:sz="0" w:space="0" w:color="auto"/>
                    <w:right w:val="none" w:sz="0" w:space="0" w:color="auto"/>
                  </w:divBdr>
                </w:div>
              </w:divsChild>
            </w:div>
            <w:div w:id="1991209067">
              <w:marLeft w:val="0"/>
              <w:marRight w:val="0"/>
              <w:marTop w:val="0"/>
              <w:marBottom w:val="0"/>
              <w:divBdr>
                <w:top w:val="none" w:sz="0" w:space="0" w:color="auto"/>
                <w:left w:val="none" w:sz="0" w:space="0" w:color="auto"/>
                <w:bottom w:val="none" w:sz="0" w:space="0" w:color="auto"/>
                <w:right w:val="none" w:sz="0" w:space="0" w:color="auto"/>
              </w:divBdr>
              <w:divsChild>
                <w:div w:id="321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9138">
          <w:marLeft w:val="0"/>
          <w:marRight w:val="0"/>
          <w:marTop w:val="0"/>
          <w:marBottom w:val="0"/>
          <w:divBdr>
            <w:top w:val="none" w:sz="0" w:space="0" w:color="auto"/>
            <w:left w:val="none" w:sz="0" w:space="0" w:color="auto"/>
            <w:bottom w:val="none" w:sz="0" w:space="0" w:color="auto"/>
            <w:right w:val="none" w:sz="0" w:space="0" w:color="auto"/>
          </w:divBdr>
          <w:divsChild>
            <w:div w:id="512107694">
              <w:marLeft w:val="0"/>
              <w:marRight w:val="0"/>
              <w:marTop w:val="0"/>
              <w:marBottom w:val="0"/>
              <w:divBdr>
                <w:top w:val="none" w:sz="0" w:space="0" w:color="auto"/>
                <w:left w:val="none" w:sz="0" w:space="0" w:color="auto"/>
                <w:bottom w:val="none" w:sz="0" w:space="0" w:color="auto"/>
                <w:right w:val="none" w:sz="0" w:space="0" w:color="auto"/>
              </w:divBdr>
              <w:divsChild>
                <w:div w:id="24870091">
                  <w:marLeft w:val="0"/>
                  <w:marRight w:val="0"/>
                  <w:marTop w:val="0"/>
                  <w:marBottom w:val="0"/>
                  <w:divBdr>
                    <w:top w:val="none" w:sz="0" w:space="0" w:color="auto"/>
                    <w:left w:val="none" w:sz="0" w:space="0" w:color="auto"/>
                    <w:bottom w:val="none" w:sz="0" w:space="0" w:color="auto"/>
                    <w:right w:val="none" w:sz="0" w:space="0" w:color="auto"/>
                  </w:divBdr>
                </w:div>
              </w:divsChild>
            </w:div>
            <w:div w:id="346906130">
              <w:marLeft w:val="0"/>
              <w:marRight w:val="0"/>
              <w:marTop w:val="0"/>
              <w:marBottom w:val="0"/>
              <w:divBdr>
                <w:top w:val="none" w:sz="0" w:space="0" w:color="auto"/>
                <w:left w:val="none" w:sz="0" w:space="0" w:color="auto"/>
                <w:bottom w:val="none" w:sz="0" w:space="0" w:color="auto"/>
                <w:right w:val="none" w:sz="0" w:space="0" w:color="auto"/>
              </w:divBdr>
              <w:divsChild>
                <w:div w:id="1222599928">
                  <w:marLeft w:val="0"/>
                  <w:marRight w:val="0"/>
                  <w:marTop w:val="0"/>
                  <w:marBottom w:val="0"/>
                  <w:divBdr>
                    <w:top w:val="none" w:sz="0" w:space="0" w:color="auto"/>
                    <w:left w:val="none" w:sz="0" w:space="0" w:color="auto"/>
                    <w:bottom w:val="none" w:sz="0" w:space="0" w:color="auto"/>
                    <w:right w:val="none" w:sz="0" w:space="0" w:color="auto"/>
                  </w:divBdr>
                </w:div>
              </w:divsChild>
            </w:div>
            <w:div w:id="236401932">
              <w:marLeft w:val="0"/>
              <w:marRight w:val="0"/>
              <w:marTop w:val="0"/>
              <w:marBottom w:val="0"/>
              <w:divBdr>
                <w:top w:val="none" w:sz="0" w:space="0" w:color="auto"/>
                <w:left w:val="none" w:sz="0" w:space="0" w:color="auto"/>
                <w:bottom w:val="none" w:sz="0" w:space="0" w:color="auto"/>
                <w:right w:val="none" w:sz="0" w:space="0" w:color="auto"/>
              </w:divBdr>
              <w:divsChild>
                <w:div w:id="22947423">
                  <w:marLeft w:val="0"/>
                  <w:marRight w:val="0"/>
                  <w:marTop w:val="0"/>
                  <w:marBottom w:val="0"/>
                  <w:divBdr>
                    <w:top w:val="none" w:sz="0" w:space="0" w:color="auto"/>
                    <w:left w:val="none" w:sz="0" w:space="0" w:color="auto"/>
                    <w:bottom w:val="none" w:sz="0" w:space="0" w:color="auto"/>
                    <w:right w:val="none" w:sz="0" w:space="0" w:color="auto"/>
                  </w:divBdr>
                </w:div>
              </w:divsChild>
            </w:div>
            <w:div w:id="2067411345">
              <w:marLeft w:val="0"/>
              <w:marRight w:val="0"/>
              <w:marTop w:val="0"/>
              <w:marBottom w:val="0"/>
              <w:divBdr>
                <w:top w:val="none" w:sz="0" w:space="0" w:color="auto"/>
                <w:left w:val="none" w:sz="0" w:space="0" w:color="auto"/>
                <w:bottom w:val="none" w:sz="0" w:space="0" w:color="auto"/>
                <w:right w:val="none" w:sz="0" w:space="0" w:color="auto"/>
              </w:divBdr>
              <w:divsChild>
                <w:div w:id="835611061">
                  <w:marLeft w:val="0"/>
                  <w:marRight w:val="0"/>
                  <w:marTop w:val="0"/>
                  <w:marBottom w:val="0"/>
                  <w:divBdr>
                    <w:top w:val="none" w:sz="0" w:space="0" w:color="auto"/>
                    <w:left w:val="none" w:sz="0" w:space="0" w:color="auto"/>
                    <w:bottom w:val="none" w:sz="0" w:space="0" w:color="auto"/>
                    <w:right w:val="none" w:sz="0" w:space="0" w:color="auto"/>
                  </w:divBdr>
                </w:div>
              </w:divsChild>
            </w:div>
            <w:div w:id="1507137299">
              <w:marLeft w:val="0"/>
              <w:marRight w:val="0"/>
              <w:marTop w:val="0"/>
              <w:marBottom w:val="0"/>
              <w:divBdr>
                <w:top w:val="none" w:sz="0" w:space="0" w:color="auto"/>
                <w:left w:val="none" w:sz="0" w:space="0" w:color="auto"/>
                <w:bottom w:val="none" w:sz="0" w:space="0" w:color="auto"/>
                <w:right w:val="none" w:sz="0" w:space="0" w:color="auto"/>
              </w:divBdr>
              <w:divsChild>
                <w:div w:id="333921293">
                  <w:marLeft w:val="0"/>
                  <w:marRight w:val="0"/>
                  <w:marTop w:val="0"/>
                  <w:marBottom w:val="0"/>
                  <w:divBdr>
                    <w:top w:val="none" w:sz="0" w:space="0" w:color="auto"/>
                    <w:left w:val="none" w:sz="0" w:space="0" w:color="auto"/>
                    <w:bottom w:val="none" w:sz="0" w:space="0" w:color="auto"/>
                    <w:right w:val="none" w:sz="0" w:space="0" w:color="auto"/>
                  </w:divBdr>
                </w:div>
              </w:divsChild>
            </w:div>
            <w:div w:id="2016111034">
              <w:marLeft w:val="0"/>
              <w:marRight w:val="0"/>
              <w:marTop w:val="0"/>
              <w:marBottom w:val="0"/>
              <w:divBdr>
                <w:top w:val="none" w:sz="0" w:space="0" w:color="auto"/>
                <w:left w:val="none" w:sz="0" w:space="0" w:color="auto"/>
                <w:bottom w:val="none" w:sz="0" w:space="0" w:color="auto"/>
                <w:right w:val="none" w:sz="0" w:space="0" w:color="auto"/>
              </w:divBdr>
              <w:divsChild>
                <w:div w:id="867370991">
                  <w:marLeft w:val="0"/>
                  <w:marRight w:val="0"/>
                  <w:marTop w:val="0"/>
                  <w:marBottom w:val="0"/>
                  <w:divBdr>
                    <w:top w:val="none" w:sz="0" w:space="0" w:color="auto"/>
                    <w:left w:val="none" w:sz="0" w:space="0" w:color="auto"/>
                    <w:bottom w:val="none" w:sz="0" w:space="0" w:color="auto"/>
                    <w:right w:val="none" w:sz="0" w:space="0" w:color="auto"/>
                  </w:divBdr>
                </w:div>
              </w:divsChild>
            </w:div>
            <w:div w:id="1302924088">
              <w:marLeft w:val="0"/>
              <w:marRight w:val="0"/>
              <w:marTop w:val="0"/>
              <w:marBottom w:val="0"/>
              <w:divBdr>
                <w:top w:val="none" w:sz="0" w:space="0" w:color="auto"/>
                <w:left w:val="none" w:sz="0" w:space="0" w:color="auto"/>
                <w:bottom w:val="none" w:sz="0" w:space="0" w:color="auto"/>
                <w:right w:val="none" w:sz="0" w:space="0" w:color="auto"/>
              </w:divBdr>
              <w:divsChild>
                <w:div w:id="499318893">
                  <w:marLeft w:val="0"/>
                  <w:marRight w:val="0"/>
                  <w:marTop w:val="0"/>
                  <w:marBottom w:val="0"/>
                  <w:divBdr>
                    <w:top w:val="none" w:sz="0" w:space="0" w:color="auto"/>
                    <w:left w:val="none" w:sz="0" w:space="0" w:color="auto"/>
                    <w:bottom w:val="none" w:sz="0" w:space="0" w:color="auto"/>
                    <w:right w:val="none" w:sz="0" w:space="0" w:color="auto"/>
                  </w:divBdr>
                </w:div>
              </w:divsChild>
            </w:div>
            <w:div w:id="1789812990">
              <w:marLeft w:val="0"/>
              <w:marRight w:val="0"/>
              <w:marTop w:val="0"/>
              <w:marBottom w:val="0"/>
              <w:divBdr>
                <w:top w:val="none" w:sz="0" w:space="0" w:color="auto"/>
                <w:left w:val="none" w:sz="0" w:space="0" w:color="auto"/>
                <w:bottom w:val="none" w:sz="0" w:space="0" w:color="auto"/>
                <w:right w:val="none" w:sz="0" w:space="0" w:color="auto"/>
              </w:divBdr>
              <w:divsChild>
                <w:div w:id="2116249560">
                  <w:marLeft w:val="0"/>
                  <w:marRight w:val="0"/>
                  <w:marTop w:val="0"/>
                  <w:marBottom w:val="0"/>
                  <w:divBdr>
                    <w:top w:val="none" w:sz="0" w:space="0" w:color="auto"/>
                    <w:left w:val="none" w:sz="0" w:space="0" w:color="auto"/>
                    <w:bottom w:val="none" w:sz="0" w:space="0" w:color="auto"/>
                    <w:right w:val="none" w:sz="0" w:space="0" w:color="auto"/>
                  </w:divBdr>
                </w:div>
              </w:divsChild>
            </w:div>
            <w:div w:id="714696183">
              <w:marLeft w:val="0"/>
              <w:marRight w:val="0"/>
              <w:marTop w:val="0"/>
              <w:marBottom w:val="0"/>
              <w:divBdr>
                <w:top w:val="none" w:sz="0" w:space="0" w:color="auto"/>
                <w:left w:val="none" w:sz="0" w:space="0" w:color="auto"/>
                <w:bottom w:val="none" w:sz="0" w:space="0" w:color="auto"/>
                <w:right w:val="none" w:sz="0" w:space="0" w:color="auto"/>
              </w:divBdr>
              <w:divsChild>
                <w:div w:id="206575285">
                  <w:marLeft w:val="0"/>
                  <w:marRight w:val="0"/>
                  <w:marTop w:val="0"/>
                  <w:marBottom w:val="0"/>
                  <w:divBdr>
                    <w:top w:val="none" w:sz="0" w:space="0" w:color="auto"/>
                    <w:left w:val="none" w:sz="0" w:space="0" w:color="auto"/>
                    <w:bottom w:val="none" w:sz="0" w:space="0" w:color="auto"/>
                    <w:right w:val="none" w:sz="0" w:space="0" w:color="auto"/>
                  </w:divBdr>
                </w:div>
              </w:divsChild>
            </w:div>
            <w:div w:id="2135900806">
              <w:marLeft w:val="0"/>
              <w:marRight w:val="0"/>
              <w:marTop w:val="0"/>
              <w:marBottom w:val="0"/>
              <w:divBdr>
                <w:top w:val="none" w:sz="0" w:space="0" w:color="auto"/>
                <w:left w:val="none" w:sz="0" w:space="0" w:color="auto"/>
                <w:bottom w:val="none" w:sz="0" w:space="0" w:color="auto"/>
                <w:right w:val="none" w:sz="0" w:space="0" w:color="auto"/>
              </w:divBdr>
              <w:divsChild>
                <w:div w:id="1227910675">
                  <w:marLeft w:val="0"/>
                  <w:marRight w:val="0"/>
                  <w:marTop w:val="0"/>
                  <w:marBottom w:val="0"/>
                  <w:divBdr>
                    <w:top w:val="none" w:sz="0" w:space="0" w:color="auto"/>
                    <w:left w:val="none" w:sz="0" w:space="0" w:color="auto"/>
                    <w:bottom w:val="none" w:sz="0" w:space="0" w:color="auto"/>
                    <w:right w:val="none" w:sz="0" w:space="0" w:color="auto"/>
                  </w:divBdr>
                </w:div>
              </w:divsChild>
            </w:div>
            <w:div w:id="223951506">
              <w:marLeft w:val="0"/>
              <w:marRight w:val="0"/>
              <w:marTop w:val="0"/>
              <w:marBottom w:val="0"/>
              <w:divBdr>
                <w:top w:val="none" w:sz="0" w:space="0" w:color="auto"/>
                <w:left w:val="none" w:sz="0" w:space="0" w:color="auto"/>
                <w:bottom w:val="none" w:sz="0" w:space="0" w:color="auto"/>
                <w:right w:val="none" w:sz="0" w:space="0" w:color="auto"/>
              </w:divBdr>
              <w:divsChild>
                <w:div w:id="724111918">
                  <w:marLeft w:val="0"/>
                  <w:marRight w:val="0"/>
                  <w:marTop w:val="0"/>
                  <w:marBottom w:val="0"/>
                  <w:divBdr>
                    <w:top w:val="none" w:sz="0" w:space="0" w:color="auto"/>
                    <w:left w:val="none" w:sz="0" w:space="0" w:color="auto"/>
                    <w:bottom w:val="none" w:sz="0" w:space="0" w:color="auto"/>
                    <w:right w:val="none" w:sz="0" w:space="0" w:color="auto"/>
                  </w:divBdr>
                </w:div>
              </w:divsChild>
            </w:div>
            <w:div w:id="801533476">
              <w:marLeft w:val="0"/>
              <w:marRight w:val="0"/>
              <w:marTop w:val="0"/>
              <w:marBottom w:val="0"/>
              <w:divBdr>
                <w:top w:val="none" w:sz="0" w:space="0" w:color="auto"/>
                <w:left w:val="none" w:sz="0" w:space="0" w:color="auto"/>
                <w:bottom w:val="none" w:sz="0" w:space="0" w:color="auto"/>
                <w:right w:val="none" w:sz="0" w:space="0" w:color="auto"/>
              </w:divBdr>
              <w:divsChild>
                <w:div w:id="24601001">
                  <w:marLeft w:val="0"/>
                  <w:marRight w:val="0"/>
                  <w:marTop w:val="0"/>
                  <w:marBottom w:val="0"/>
                  <w:divBdr>
                    <w:top w:val="none" w:sz="0" w:space="0" w:color="auto"/>
                    <w:left w:val="none" w:sz="0" w:space="0" w:color="auto"/>
                    <w:bottom w:val="none" w:sz="0" w:space="0" w:color="auto"/>
                    <w:right w:val="none" w:sz="0" w:space="0" w:color="auto"/>
                  </w:divBdr>
                </w:div>
              </w:divsChild>
            </w:div>
            <w:div w:id="1983197882">
              <w:marLeft w:val="0"/>
              <w:marRight w:val="0"/>
              <w:marTop w:val="0"/>
              <w:marBottom w:val="0"/>
              <w:divBdr>
                <w:top w:val="none" w:sz="0" w:space="0" w:color="auto"/>
                <w:left w:val="none" w:sz="0" w:space="0" w:color="auto"/>
                <w:bottom w:val="none" w:sz="0" w:space="0" w:color="auto"/>
                <w:right w:val="none" w:sz="0" w:space="0" w:color="auto"/>
              </w:divBdr>
              <w:divsChild>
                <w:div w:id="2044749751">
                  <w:marLeft w:val="0"/>
                  <w:marRight w:val="0"/>
                  <w:marTop w:val="0"/>
                  <w:marBottom w:val="0"/>
                  <w:divBdr>
                    <w:top w:val="none" w:sz="0" w:space="0" w:color="auto"/>
                    <w:left w:val="none" w:sz="0" w:space="0" w:color="auto"/>
                    <w:bottom w:val="none" w:sz="0" w:space="0" w:color="auto"/>
                    <w:right w:val="none" w:sz="0" w:space="0" w:color="auto"/>
                  </w:divBdr>
                </w:div>
              </w:divsChild>
            </w:div>
            <w:div w:id="580599256">
              <w:marLeft w:val="0"/>
              <w:marRight w:val="0"/>
              <w:marTop w:val="0"/>
              <w:marBottom w:val="0"/>
              <w:divBdr>
                <w:top w:val="none" w:sz="0" w:space="0" w:color="auto"/>
                <w:left w:val="none" w:sz="0" w:space="0" w:color="auto"/>
                <w:bottom w:val="none" w:sz="0" w:space="0" w:color="auto"/>
                <w:right w:val="none" w:sz="0" w:space="0" w:color="auto"/>
              </w:divBdr>
              <w:divsChild>
                <w:div w:id="416824732">
                  <w:marLeft w:val="0"/>
                  <w:marRight w:val="0"/>
                  <w:marTop w:val="0"/>
                  <w:marBottom w:val="0"/>
                  <w:divBdr>
                    <w:top w:val="none" w:sz="0" w:space="0" w:color="auto"/>
                    <w:left w:val="none" w:sz="0" w:space="0" w:color="auto"/>
                    <w:bottom w:val="none" w:sz="0" w:space="0" w:color="auto"/>
                    <w:right w:val="none" w:sz="0" w:space="0" w:color="auto"/>
                  </w:divBdr>
                </w:div>
              </w:divsChild>
            </w:div>
            <w:div w:id="485170775">
              <w:marLeft w:val="0"/>
              <w:marRight w:val="0"/>
              <w:marTop w:val="0"/>
              <w:marBottom w:val="0"/>
              <w:divBdr>
                <w:top w:val="none" w:sz="0" w:space="0" w:color="auto"/>
                <w:left w:val="none" w:sz="0" w:space="0" w:color="auto"/>
                <w:bottom w:val="none" w:sz="0" w:space="0" w:color="auto"/>
                <w:right w:val="none" w:sz="0" w:space="0" w:color="auto"/>
              </w:divBdr>
              <w:divsChild>
                <w:div w:id="708260865">
                  <w:marLeft w:val="0"/>
                  <w:marRight w:val="0"/>
                  <w:marTop w:val="0"/>
                  <w:marBottom w:val="0"/>
                  <w:divBdr>
                    <w:top w:val="none" w:sz="0" w:space="0" w:color="auto"/>
                    <w:left w:val="none" w:sz="0" w:space="0" w:color="auto"/>
                    <w:bottom w:val="none" w:sz="0" w:space="0" w:color="auto"/>
                    <w:right w:val="none" w:sz="0" w:space="0" w:color="auto"/>
                  </w:divBdr>
                </w:div>
              </w:divsChild>
            </w:div>
            <w:div w:id="283733164">
              <w:marLeft w:val="0"/>
              <w:marRight w:val="0"/>
              <w:marTop w:val="0"/>
              <w:marBottom w:val="0"/>
              <w:divBdr>
                <w:top w:val="none" w:sz="0" w:space="0" w:color="auto"/>
                <w:left w:val="none" w:sz="0" w:space="0" w:color="auto"/>
                <w:bottom w:val="none" w:sz="0" w:space="0" w:color="auto"/>
                <w:right w:val="none" w:sz="0" w:space="0" w:color="auto"/>
              </w:divBdr>
              <w:divsChild>
                <w:div w:id="19829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079">
          <w:marLeft w:val="0"/>
          <w:marRight w:val="0"/>
          <w:marTop w:val="0"/>
          <w:marBottom w:val="0"/>
          <w:divBdr>
            <w:top w:val="none" w:sz="0" w:space="0" w:color="auto"/>
            <w:left w:val="none" w:sz="0" w:space="0" w:color="auto"/>
            <w:bottom w:val="none" w:sz="0" w:space="0" w:color="auto"/>
            <w:right w:val="none" w:sz="0" w:space="0" w:color="auto"/>
          </w:divBdr>
          <w:divsChild>
            <w:div w:id="1862931827">
              <w:marLeft w:val="0"/>
              <w:marRight w:val="0"/>
              <w:marTop w:val="0"/>
              <w:marBottom w:val="0"/>
              <w:divBdr>
                <w:top w:val="none" w:sz="0" w:space="0" w:color="auto"/>
                <w:left w:val="none" w:sz="0" w:space="0" w:color="auto"/>
                <w:bottom w:val="none" w:sz="0" w:space="0" w:color="auto"/>
                <w:right w:val="none" w:sz="0" w:space="0" w:color="auto"/>
              </w:divBdr>
              <w:divsChild>
                <w:div w:id="1060441145">
                  <w:marLeft w:val="0"/>
                  <w:marRight w:val="0"/>
                  <w:marTop w:val="0"/>
                  <w:marBottom w:val="0"/>
                  <w:divBdr>
                    <w:top w:val="none" w:sz="0" w:space="0" w:color="auto"/>
                    <w:left w:val="none" w:sz="0" w:space="0" w:color="auto"/>
                    <w:bottom w:val="none" w:sz="0" w:space="0" w:color="auto"/>
                    <w:right w:val="none" w:sz="0" w:space="0" w:color="auto"/>
                  </w:divBdr>
                </w:div>
              </w:divsChild>
            </w:div>
            <w:div w:id="397826724">
              <w:marLeft w:val="0"/>
              <w:marRight w:val="0"/>
              <w:marTop w:val="0"/>
              <w:marBottom w:val="0"/>
              <w:divBdr>
                <w:top w:val="none" w:sz="0" w:space="0" w:color="auto"/>
                <w:left w:val="none" w:sz="0" w:space="0" w:color="auto"/>
                <w:bottom w:val="none" w:sz="0" w:space="0" w:color="auto"/>
                <w:right w:val="none" w:sz="0" w:space="0" w:color="auto"/>
              </w:divBdr>
              <w:divsChild>
                <w:div w:id="2038196585">
                  <w:marLeft w:val="0"/>
                  <w:marRight w:val="0"/>
                  <w:marTop w:val="0"/>
                  <w:marBottom w:val="0"/>
                  <w:divBdr>
                    <w:top w:val="none" w:sz="0" w:space="0" w:color="auto"/>
                    <w:left w:val="none" w:sz="0" w:space="0" w:color="auto"/>
                    <w:bottom w:val="none" w:sz="0" w:space="0" w:color="auto"/>
                    <w:right w:val="none" w:sz="0" w:space="0" w:color="auto"/>
                  </w:divBdr>
                </w:div>
              </w:divsChild>
            </w:div>
            <w:div w:id="1396968733">
              <w:marLeft w:val="0"/>
              <w:marRight w:val="0"/>
              <w:marTop w:val="0"/>
              <w:marBottom w:val="0"/>
              <w:divBdr>
                <w:top w:val="none" w:sz="0" w:space="0" w:color="auto"/>
                <w:left w:val="none" w:sz="0" w:space="0" w:color="auto"/>
                <w:bottom w:val="none" w:sz="0" w:space="0" w:color="auto"/>
                <w:right w:val="none" w:sz="0" w:space="0" w:color="auto"/>
              </w:divBdr>
              <w:divsChild>
                <w:div w:id="1512261339">
                  <w:marLeft w:val="0"/>
                  <w:marRight w:val="0"/>
                  <w:marTop w:val="0"/>
                  <w:marBottom w:val="0"/>
                  <w:divBdr>
                    <w:top w:val="none" w:sz="0" w:space="0" w:color="auto"/>
                    <w:left w:val="none" w:sz="0" w:space="0" w:color="auto"/>
                    <w:bottom w:val="none" w:sz="0" w:space="0" w:color="auto"/>
                    <w:right w:val="none" w:sz="0" w:space="0" w:color="auto"/>
                  </w:divBdr>
                </w:div>
              </w:divsChild>
            </w:div>
            <w:div w:id="26420005">
              <w:marLeft w:val="0"/>
              <w:marRight w:val="0"/>
              <w:marTop w:val="0"/>
              <w:marBottom w:val="0"/>
              <w:divBdr>
                <w:top w:val="none" w:sz="0" w:space="0" w:color="auto"/>
                <w:left w:val="none" w:sz="0" w:space="0" w:color="auto"/>
                <w:bottom w:val="none" w:sz="0" w:space="0" w:color="auto"/>
                <w:right w:val="none" w:sz="0" w:space="0" w:color="auto"/>
              </w:divBdr>
              <w:divsChild>
                <w:div w:id="296374888">
                  <w:marLeft w:val="0"/>
                  <w:marRight w:val="0"/>
                  <w:marTop w:val="0"/>
                  <w:marBottom w:val="0"/>
                  <w:divBdr>
                    <w:top w:val="none" w:sz="0" w:space="0" w:color="auto"/>
                    <w:left w:val="none" w:sz="0" w:space="0" w:color="auto"/>
                    <w:bottom w:val="none" w:sz="0" w:space="0" w:color="auto"/>
                    <w:right w:val="none" w:sz="0" w:space="0" w:color="auto"/>
                  </w:divBdr>
                </w:div>
              </w:divsChild>
            </w:div>
            <w:div w:id="1304770294">
              <w:marLeft w:val="0"/>
              <w:marRight w:val="0"/>
              <w:marTop w:val="0"/>
              <w:marBottom w:val="0"/>
              <w:divBdr>
                <w:top w:val="none" w:sz="0" w:space="0" w:color="auto"/>
                <w:left w:val="none" w:sz="0" w:space="0" w:color="auto"/>
                <w:bottom w:val="none" w:sz="0" w:space="0" w:color="auto"/>
                <w:right w:val="none" w:sz="0" w:space="0" w:color="auto"/>
              </w:divBdr>
              <w:divsChild>
                <w:div w:id="1207569978">
                  <w:marLeft w:val="0"/>
                  <w:marRight w:val="0"/>
                  <w:marTop w:val="0"/>
                  <w:marBottom w:val="0"/>
                  <w:divBdr>
                    <w:top w:val="none" w:sz="0" w:space="0" w:color="auto"/>
                    <w:left w:val="none" w:sz="0" w:space="0" w:color="auto"/>
                    <w:bottom w:val="none" w:sz="0" w:space="0" w:color="auto"/>
                    <w:right w:val="none" w:sz="0" w:space="0" w:color="auto"/>
                  </w:divBdr>
                </w:div>
              </w:divsChild>
            </w:div>
            <w:div w:id="628514785">
              <w:marLeft w:val="0"/>
              <w:marRight w:val="0"/>
              <w:marTop w:val="0"/>
              <w:marBottom w:val="0"/>
              <w:divBdr>
                <w:top w:val="none" w:sz="0" w:space="0" w:color="auto"/>
                <w:left w:val="none" w:sz="0" w:space="0" w:color="auto"/>
                <w:bottom w:val="none" w:sz="0" w:space="0" w:color="auto"/>
                <w:right w:val="none" w:sz="0" w:space="0" w:color="auto"/>
              </w:divBdr>
              <w:divsChild>
                <w:div w:id="603422483">
                  <w:marLeft w:val="0"/>
                  <w:marRight w:val="0"/>
                  <w:marTop w:val="0"/>
                  <w:marBottom w:val="0"/>
                  <w:divBdr>
                    <w:top w:val="none" w:sz="0" w:space="0" w:color="auto"/>
                    <w:left w:val="none" w:sz="0" w:space="0" w:color="auto"/>
                    <w:bottom w:val="none" w:sz="0" w:space="0" w:color="auto"/>
                    <w:right w:val="none" w:sz="0" w:space="0" w:color="auto"/>
                  </w:divBdr>
                </w:div>
              </w:divsChild>
            </w:div>
            <w:div w:id="557132051">
              <w:marLeft w:val="0"/>
              <w:marRight w:val="0"/>
              <w:marTop w:val="0"/>
              <w:marBottom w:val="0"/>
              <w:divBdr>
                <w:top w:val="none" w:sz="0" w:space="0" w:color="auto"/>
                <w:left w:val="none" w:sz="0" w:space="0" w:color="auto"/>
                <w:bottom w:val="none" w:sz="0" w:space="0" w:color="auto"/>
                <w:right w:val="none" w:sz="0" w:space="0" w:color="auto"/>
              </w:divBdr>
              <w:divsChild>
                <w:div w:id="1908370767">
                  <w:marLeft w:val="0"/>
                  <w:marRight w:val="0"/>
                  <w:marTop w:val="0"/>
                  <w:marBottom w:val="0"/>
                  <w:divBdr>
                    <w:top w:val="none" w:sz="0" w:space="0" w:color="auto"/>
                    <w:left w:val="none" w:sz="0" w:space="0" w:color="auto"/>
                    <w:bottom w:val="none" w:sz="0" w:space="0" w:color="auto"/>
                    <w:right w:val="none" w:sz="0" w:space="0" w:color="auto"/>
                  </w:divBdr>
                </w:div>
              </w:divsChild>
            </w:div>
            <w:div w:id="1678190745">
              <w:marLeft w:val="0"/>
              <w:marRight w:val="0"/>
              <w:marTop w:val="0"/>
              <w:marBottom w:val="0"/>
              <w:divBdr>
                <w:top w:val="none" w:sz="0" w:space="0" w:color="auto"/>
                <w:left w:val="none" w:sz="0" w:space="0" w:color="auto"/>
                <w:bottom w:val="none" w:sz="0" w:space="0" w:color="auto"/>
                <w:right w:val="none" w:sz="0" w:space="0" w:color="auto"/>
              </w:divBdr>
              <w:divsChild>
                <w:div w:id="1290747124">
                  <w:marLeft w:val="0"/>
                  <w:marRight w:val="0"/>
                  <w:marTop w:val="0"/>
                  <w:marBottom w:val="0"/>
                  <w:divBdr>
                    <w:top w:val="none" w:sz="0" w:space="0" w:color="auto"/>
                    <w:left w:val="none" w:sz="0" w:space="0" w:color="auto"/>
                    <w:bottom w:val="none" w:sz="0" w:space="0" w:color="auto"/>
                    <w:right w:val="none" w:sz="0" w:space="0" w:color="auto"/>
                  </w:divBdr>
                </w:div>
              </w:divsChild>
            </w:div>
            <w:div w:id="1574463496">
              <w:marLeft w:val="0"/>
              <w:marRight w:val="0"/>
              <w:marTop w:val="0"/>
              <w:marBottom w:val="0"/>
              <w:divBdr>
                <w:top w:val="none" w:sz="0" w:space="0" w:color="auto"/>
                <w:left w:val="none" w:sz="0" w:space="0" w:color="auto"/>
                <w:bottom w:val="none" w:sz="0" w:space="0" w:color="auto"/>
                <w:right w:val="none" w:sz="0" w:space="0" w:color="auto"/>
              </w:divBdr>
              <w:divsChild>
                <w:div w:id="2023318487">
                  <w:marLeft w:val="0"/>
                  <w:marRight w:val="0"/>
                  <w:marTop w:val="0"/>
                  <w:marBottom w:val="0"/>
                  <w:divBdr>
                    <w:top w:val="none" w:sz="0" w:space="0" w:color="auto"/>
                    <w:left w:val="none" w:sz="0" w:space="0" w:color="auto"/>
                    <w:bottom w:val="none" w:sz="0" w:space="0" w:color="auto"/>
                    <w:right w:val="none" w:sz="0" w:space="0" w:color="auto"/>
                  </w:divBdr>
                </w:div>
              </w:divsChild>
            </w:div>
            <w:div w:id="1551965619">
              <w:marLeft w:val="0"/>
              <w:marRight w:val="0"/>
              <w:marTop w:val="0"/>
              <w:marBottom w:val="0"/>
              <w:divBdr>
                <w:top w:val="none" w:sz="0" w:space="0" w:color="auto"/>
                <w:left w:val="none" w:sz="0" w:space="0" w:color="auto"/>
                <w:bottom w:val="none" w:sz="0" w:space="0" w:color="auto"/>
                <w:right w:val="none" w:sz="0" w:space="0" w:color="auto"/>
              </w:divBdr>
              <w:divsChild>
                <w:div w:id="631440577">
                  <w:marLeft w:val="0"/>
                  <w:marRight w:val="0"/>
                  <w:marTop w:val="0"/>
                  <w:marBottom w:val="0"/>
                  <w:divBdr>
                    <w:top w:val="none" w:sz="0" w:space="0" w:color="auto"/>
                    <w:left w:val="none" w:sz="0" w:space="0" w:color="auto"/>
                    <w:bottom w:val="none" w:sz="0" w:space="0" w:color="auto"/>
                    <w:right w:val="none" w:sz="0" w:space="0" w:color="auto"/>
                  </w:divBdr>
                </w:div>
              </w:divsChild>
            </w:div>
            <w:div w:id="65080139">
              <w:marLeft w:val="0"/>
              <w:marRight w:val="0"/>
              <w:marTop w:val="0"/>
              <w:marBottom w:val="0"/>
              <w:divBdr>
                <w:top w:val="none" w:sz="0" w:space="0" w:color="auto"/>
                <w:left w:val="none" w:sz="0" w:space="0" w:color="auto"/>
                <w:bottom w:val="none" w:sz="0" w:space="0" w:color="auto"/>
                <w:right w:val="none" w:sz="0" w:space="0" w:color="auto"/>
              </w:divBdr>
              <w:divsChild>
                <w:div w:id="1991521854">
                  <w:marLeft w:val="0"/>
                  <w:marRight w:val="0"/>
                  <w:marTop w:val="0"/>
                  <w:marBottom w:val="0"/>
                  <w:divBdr>
                    <w:top w:val="none" w:sz="0" w:space="0" w:color="auto"/>
                    <w:left w:val="none" w:sz="0" w:space="0" w:color="auto"/>
                    <w:bottom w:val="none" w:sz="0" w:space="0" w:color="auto"/>
                    <w:right w:val="none" w:sz="0" w:space="0" w:color="auto"/>
                  </w:divBdr>
                </w:div>
              </w:divsChild>
            </w:div>
            <w:div w:id="1694307430">
              <w:marLeft w:val="0"/>
              <w:marRight w:val="0"/>
              <w:marTop w:val="0"/>
              <w:marBottom w:val="0"/>
              <w:divBdr>
                <w:top w:val="none" w:sz="0" w:space="0" w:color="auto"/>
                <w:left w:val="none" w:sz="0" w:space="0" w:color="auto"/>
                <w:bottom w:val="none" w:sz="0" w:space="0" w:color="auto"/>
                <w:right w:val="none" w:sz="0" w:space="0" w:color="auto"/>
              </w:divBdr>
              <w:divsChild>
                <w:div w:id="1450316170">
                  <w:marLeft w:val="0"/>
                  <w:marRight w:val="0"/>
                  <w:marTop w:val="0"/>
                  <w:marBottom w:val="0"/>
                  <w:divBdr>
                    <w:top w:val="none" w:sz="0" w:space="0" w:color="auto"/>
                    <w:left w:val="none" w:sz="0" w:space="0" w:color="auto"/>
                    <w:bottom w:val="none" w:sz="0" w:space="0" w:color="auto"/>
                    <w:right w:val="none" w:sz="0" w:space="0" w:color="auto"/>
                  </w:divBdr>
                </w:div>
              </w:divsChild>
            </w:div>
            <w:div w:id="1871914836">
              <w:marLeft w:val="0"/>
              <w:marRight w:val="0"/>
              <w:marTop w:val="0"/>
              <w:marBottom w:val="0"/>
              <w:divBdr>
                <w:top w:val="none" w:sz="0" w:space="0" w:color="auto"/>
                <w:left w:val="none" w:sz="0" w:space="0" w:color="auto"/>
                <w:bottom w:val="none" w:sz="0" w:space="0" w:color="auto"/>
                <w:right w:val="none" w:sz="0" w:space="0" w:color="auto"/>
              </w:divBdr>
              <w:divsChild>
                <w:div w:id="524906677">
                  <w:marLeft w:val="0"/>
                  <w:marRight w:val="0"/>
                  <w:marTop w:val="0"/>
                  <w:marBottom w:val="0"/>
                  <w:divBdr>
                    <w:top w:val="none" w:sz="0" w:space="0" w:color="auto"/>
                    <w:left w:val="none" w:sz="0" w:space="0" w:color="auto"/>
                    <w:bottom w:val="none" w:sz="0" w:space="0" w:color="auto"/>
                    <w:right w:val="none" w:sz="0" w:space="0" w:color="auto"/>
                  </w:divBdr>
                </w:div>
              </w:divsChild>
            </w:div>
            <w:div w:id="1576672501">
              <w:marLeft w:val="0"/>
              <w:marRight w:val="0"/>
              <w:marTop w:val="0"/>
              <w:marBottom w:val="0"/>
              <w:divBdr>
                <w:top w:val="none" w:sz="0" w:space="0" w:color="auto"/>
                <w:left w:val="none" w:sz="0" w:space="0" w:color="auto"/>
                <w:bottom w:val="none" w:sz="0" w:space="0" w:color="auto"/>
                <w:right w:val="none" w:sz="0" w:space="0" w:color="auto"/>
              </w:divBdr>
              <w:divsChild>
                <w:div w:id="1185482311">
                  <w:marLeft w:val="0"/>
                  <w:marRight w:val="0"/>
                  <w:marTop w:val="0"/>
                  <w:marBottom w:val="0"/>
                  <w:divBdr>
                    <w:top w:val="none" w:sz="0" w:space="0" w:color="auto"/>
                    <w:left w:val="none" w:sz="0" w:space="0" w:color="auto"/>
                    <w:bottom w:val="none" w:sz="0" w:space="0" w:color="auto"/>
                    <w:right w:val="none" w:sz="0" w:space="0" w:color="auto"/>
                  </w:divBdr>
                </w:div>
              </w:divsChild>
            </w:div>
            <w:div w:id="1443766541">
              <w:marLeft w:val="0"/>
              <w:marRight w:val="0"/>
              <w:marTop w:val="0"/>
              <w:marBottom w:val="0"/>
              <w:divBdr>
                <w:top w:val="none" w:sz="0" w:space="0" w:color="auto"/>
                <w:left w:val="none" w:sz="0" w:space="0" w:color="auto"/>
                <w:bottom w:val="none" w:sz="0" w:space="0" w:color="auto"/>
                <w:right w:val="none" w:sz="0" w:space="0" w:color="auto"/>
              </w:divBdr>
              <w:divsChild>
                <w:div w:id="2132698438">
                  <w:marLeft w:val="0"/>
                  <w:marRight w:val="0"/>
                  <w:marTop w:val="0"/>
                  <w:marBottom w:val="0"/>
                  <w:divBdr>
                    <w:top w:val="none" w:sz="0" w:space="0" w:color="auto"/>
                    <w:left w:val="none" w:sz="0" w:space="0" w:color="auto"/>
                    <w:bottom w:val="none" w:sz="0" w:space="0" w:color="auto"/>
                    <w:right w:val="none" w:sz="0" w:space="0" w:color="auto"/>
                  </w:divBdr>
                </w:div>
              </w:divsChild>
            </w:div>
            <w:div w:id="236019161">
              <w:marLeft w:val="0"/>
              <w:marRight w:val="0"/>
              <w:marTop w:val="0"/>
              <w:marBottom w:val="0"/>
              <w:divBdr>
                <w:top w:val="none" w:sz="0" w:space="0" w:color="auto"/>
                <w:left w:val="none" w:sz="0" w:space="0" w:color="auto"/>
                <w:bottom w:val="none" w:sz="0" w:space="0" w:color="auto"/>
                <w:right w:val="none" w:sz="0" w:space="0" w:color="auto"/>
              </w:divBdr>
              <w:divsChild>
                <w:div w:id="195700419">
                  <w:marLeft w:val="0"/>
                  <w:marRight w:val="0"/>
                  <w:marTop w:val="0"/>
                  <w:marBottom w:val="0"/>
                  <w:divBdr>
                    <w:top w:val="none" w:sz="0" w:space="0" w:color="auto"/>
                    <w:left w:val="none" w:sz="0" w:space="0" w:color="auto"/>
                    <w:bottom w:val="none" w:sz="0" w:space="0" w:color="auto"/>
                    <w:right w:val="none" w:sz="0" w:space="0" w:color="auto"/>
                  </w:divBdr>
                </w:div>
              </w:divsChild>
            </w:div>
            <w:div w:id="1562667136">
              <w:marLeft w:val="0"/>
              <w:marRight w:val="0"/>
              <w:marTop w:val="0"/>
              <w:marBottom w:val="0"/>
              <w:divBdr>
                <w:top w:val="none" w:sz="0" w:space="0" w:color="auto"/>
                <w:left w:val="none" w:sz="0" w:space="0" w:color="auto"/>
                <w:bottom w:val="none" w:sz="0" w:space="0" w:color="auto"/>
                <w:right w:val="none" w:sz="0" w:space="0" w:color="auto"/>
              </w:divBdr>
              <w:divsChild>
                <w:div w:id="2127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suescuela.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2018-10-30T00:30:00Z</dcterms:created>
  <dcterms:modified xsi:type="dcterms:W3CDTF">2018-10-30T00:30:00Z</dcterms:modified>
</cp:coreProperties>
</file>